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883F7B">
        <w:rPr>
          <w:rFonts w:asciiTheme="minorHAnsi" w:hAnsiTheme="minorHAnsi"/>
          <w:b/>
          <w:color w:val="auto"/>
        </w:rPr>
        <w:t xml:space="preserve"> School: Long Term Plan Year 4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128"/>
        <w:gridCol w:w="2381"/>
        <w:gridCol w:w="2126"/>
        <w:gridCol w:w="2126"/>
        <w:gridCol w:w="1984"/>
        <w:gridCol w:w="2552"/>
        <w:gridCol w:w="2412"/>
      </w:tblGrid>
      <w:tr w:rsidR="00B07129" w:rsidRPr="00330804" w:rsidTr="00E803E5">
        <w:tc>
          <w:tcPr>
            <w:tcW w:w="1128" w:type="dxa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C000"/>
          </w:tcPr>
          <w:p w:rsidR="00B07129" w:rsidRPr="00330804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126" w:type="dxa"/>
            <w:shd w:val="clear" w:color="auto" w:fill="FFC000"/>
          </w:tcPr>
          <w:p w:rsidR="00B07129" w:rsidRPr="00330804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29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29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7129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7129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</w:tc>
        <w:tc>
          <w:tcPr>
            <w:tcW w:w="4507" w:type="dxa"/>
            <w:gridSpan w:val="2"/>
            <w:shd w:val="clear" w:color="auto" w:fill="FFFFFF" w:themeFill="background1"/>
          </w:tcPr>
          <w:p w:rsidR="00B07129" w:rsidRPr="00646AD3" w:rsidRDefault="00B07129" w:rsidP="00B07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Survivor, </w:t>
            </w:r>
            <w:r w:rsidRPr="00646AD3">
              <w:rPr>
                <w:sz w:val="20"/>
                <w:szCs w:val="20"/>
              </w:rPr>
              <w:t>Escape from Pompeii</w:t>
            </w:r>
            <w:r>
              <w:rPr>
                <w:sz w:val="20"/>
                <w:szCs w:val="20"/>
              </w:rPr>
              <w:t xml:space="preserve"> by Jim Eldridge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B07129" w:rsidRPr="00646AD3" w:rsidRDefault="00B07129" w:rsidP="00B0712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The miraculous journey of Edward Tulane by Kate DiCamillo</w:t>
            </w:r>
          </w:p>
        </w:tc>
        <w:tc>
          <w:tcPr>
            <w:tcW w:w="4964" w:type="dxa"/>
            <w:gridSpan w:val="2"/>
            <w:shd w:val="clear" w:color="auto" w:fill="FFFFFF" w:themeFill="background1"/>
          </w:tcPr>
          <w:p w:rsidR="00B07129" w:rsidRPr="00B01556" w:rsidRDefault="00B07129" w:rsidP="00B071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Skellig by David Almond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States of Matter</w:t>
            </w:r>
          </w:p>
        </w:tc>
        <w:tc>
          <w:tcPr>
            <w:tcW w:w="1984" w:type="dxa"/>
            <w:shd w:val="clear" w:color="auto" w:fill="FFFFFF" w:themeFill="background1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2552" w:type="dxa"/>
            <w:shd w:val="clear" w:color="auto" w:fill="FFFFFF" w:themeFill="background1"/>
          </w:tcPr>
          <w:p w:rsidR="00B07129" w:rsidRDefault="00B07129" w:rsidP="00B07129">
            <w:pPr>
              <w:rPr>
                <w:rFonts w:cs="Arial"/>
                <w:sz w:val="20"/>
                <w:szCs w:val="20"/>
              </w:rPr>
            </w:pPr>
            <w:r w:rsidRPr="007D390E">
              <w:rPr>
                <w:rFonts w:cs="Arial"/>
                <w:sz w:val="20"/>
                <w:szCs w:val="20"/>
              </w:rPr>
              <w:t xml:space="preserve">Animals </w:t>
            </w:r>
            <w:r>
              <w:rPr>
                <w:rFonts w:cs="Arial"/>
                <w:sz w:val="20"/>
                <w:szCs w:val="20"/>
              </w:rPr>
              <w:t>(</w:t>
            </w:r>
            <w:r w:rsidRPr="007D390E">
              <w:rPr>
                <w:rFonts w:cs="Arial"/>
                <w:sz w:val="20"/>
                <w:szCs w:val="20"/>
              </w:rPr>
              <w:t>including humans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B07129" w:rsidRDefault="00B07129" w:rsidP="00B071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Pr="007D390E">
              <w:rPr>
                <w:rFonts w:cs="Arial"/>
                <w:sz w:val="20"/>
                <w:szCs w:val="20"/>
              </w:rPr>
              <w:t>Digestive System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Teeth</w:t>
            </w:r>
          </w:p>
        </w:tc>
        <w:tc>
          <w:tcPr>
            <w:tcW w:w="2412" w:type="dxa"/>
            <w:shd w:val="clear" w:color="auto" w:fill="FFFFFF" w:themeFill="background1"/>
          </w:tcPr>
          <w:p w:rsidR="00B07129" w:rsidRDefault="00B07129" w:rsidP="00B071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7D390E">
              <w:rPr>
                <w:rFonts w:cs="Arial"/>
                <w:sz w:val="20"/>
                <w:szCs w:val="20"/>
              </w:rPr>
              <w:t xml:space="preserve">Animals </w:t>
            </w:r>
            <w:r>
              <w:rPr>
                <w:rFonts w:cs="Arial"/>
                <w:sz w:val="20"/>
                <w:szCs w:val="20"/>
              </w:rPr>
              <w:t>(</w:t>
            </w:r>
            <w:r w:rsidRPr="007D390E">
              <w:rPr>
                <w:rFonts w:cs="Arial"/>
                <w:sz w:val="20"/>
                <w:szCs w:val="20"/>
              </w:rPr>
              <w:t>including humans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Food C</w:t>
            </w:r>
            <w:r w:rsidRPr="007D390E">
              <w:rPr>
                <w:rFonts w:cs="Arial"/>
                <w:sz w:val="20"/>
                <w:szCs w:val="20"/>
              </w:rPr>
              <w:t>hains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4507" w:type="dxa"/>
            <w:gridSpan w:val="2"/>
            <w:shd w:val="clear" w:color="auto" w:fill="FFFFFF" w:themeFill="background1"/>
          </w:tcPr>
          <w:p w:rsidR="00B07129" w:rsidRPr="008831BA" w:rsidRDefault="00B07129" w:rsidP="00B07129">
            <w:pPr>
              <w:rPr>
                <w:b/>
                <w:color w:val="00B050"/>
                <w:sz w:val="20"/>
                <w:szCs w:val="20"/>
              </w:rPr>
            </w:pPr>
            <w:r w:rsidRPr="008831BA">
              <w:rPr>
                <w:b/>
                <w:color w:val="00B050"/>
                <w:sz w:val="20"/>
                <w:szCs w:val="20"/>
              </w:rPr>
              <w:t>How can we save the world?</w:t>
            </w:r>
          </w:p>
          <w:p w:rsidR="00B07129" w:rsidRDefault="00B07129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Locational Knowledge</w:t>
            </w:r>
          </w:p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map work looking at the location of countries of the world and oceans</w:t>
            </w:r>
          </w:p>
          <w:p w:rsidR="00B07129" w:rsidRDefault="00B07129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Climate Change/Locational Knowledge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 w:rsidRPr="00D74CDE">
              <w:rPr>
                <w:sz w:val="20"/>
                <w:szCs w:val="20"/>
              </w:rPr>
              <w:t xml:space="preserve">Locate </w:t>
            </w:r>
            <w:r>
              <w:rPr>
                <w:sz w:val="20"/>
                <w:szCs w:val="20"/>
              </w:rPr>
              <w:t>countries related to climate change, identify the position and significance of the hemispheres, Arctic and Antarctic circle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B07129" w:rsidRPr="008831BA" w:rsidRDefault="00B07129" w:rsidP="00B07129">
            <w:pPr>
              <w:rPr>
                <w:b/>
                <w:color w:val="00B050"/>
                <w:sz w:val="20"/>
                <w:szCs w:val="20"/>
              </w:rPr>
            </w:pPr>
            <w:r w:rsidRPr="008831BA">
              <w:rPr>
                <w:b/>
                <w:color w:val="00B050"/>
                <w:sz w:val="20"/>
                <w:szCs w:val="20"/>
              </w:rPr>
              <w:t>Have I drunk this before?</w:t>
            </w:r>
          </w:p>
          <w:p w:rsidR="00B07129" w:rsidRPr="00D74CDE" w:rsidRDefault="00B07129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 and Physical Geography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zones, biomes and vegetation belts, rivers, coastal erosion mountains and the water cycle - Impact on food and trade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shd w:val="clear" w:color="auto" w:fill="AEAAAA" w:themeFill="background2" w:themeFillShade="BF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4507" w:type="dxa"/>
            <w:gridSpan w:val="2"/>
            <w:shd w:val="clear" w:color="auto" w:fill="FFFFFF" w:themeFill="background1"/>
          </w:tcPr>
          <w:p w:rsidR="00B07129" w:rsidRPr="008831BA" w:rsidRDefault="00B07129" w:rsidP="00B07129">
            <w:pPr>
              <w:rPr>
                <w:b/>
                <w:color w:val="00B050"/>
                <w:sz w:val="20"/>
                <w:szCs w:val="20"/>
              </w:rPr>
            </w:pPr>
            <w:r w:rsidRPr="008831BA">
              <w:rPr>
                <w:b/>
                <w:color w:val="00B050"/>
                <w:sz w:val="20"/>
                <w:szCs w:val="20"/>
              </w:rPr>
              <w:t>What did the Romans do for us?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Roman Empire and its impact on Britain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shd w:val="clear" w:color="auto" w:fill="FFFFFF" w:themeFill="background1"/>
          </w:tcPr>
          <w:p w:rsidR="00B07129" w:rsidRPr="000137DB" w:rsidRDefault="00B07129" w:rsidP="00B07129">
            <w:pPr>
              <w:rPr>
                <w:color w:val="00B050"/>
                <w:sz w:val="20"/>
                <w:szCs w:val="20"/>
              </w:rPr>
            </w:pPr>
            <w:r w:rsidRPr="000137DB">
              <w:rPr>
                <w:color w:val="00B050"/>
                <w:sz w:val="20"/>
                <w:szCs w:val="20"/>
              </w:rPr>
              <w:t>Can you walk like an Egyptian?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achievements of the earliest civilisations and an in depth study of Ancient Egypt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07129" w:rsidRPr="00330804" w:rsidRDefault="0098618D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7129" w:rsidRPr="00330804" w:rsidRDefault="0098618D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</w:t>
            </w:r>
          </w:p>
        </w:tc>
        <w:tc>
          <w:tcPr>
            <w:tcW w:w="2412" w:type="dxa"/>
            <w:shd w:val="pct30" w:color="auto" w:fill="auto"/>
          </w:tcPr>
          <w:p w:rsidR="00B07129" w:rsidRPr="0098500A" w:rsidRDefault="00B07129" w:rsidP="00B07129">
            <w:pPr>
              <w:rPr>
                <w:sz w:val="20"/>
                <w:szCs w:val="20"/>
              </w:rPr>
            </w:pP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81" w:type="dxa"/>
            <w:shd w:val="clear" w:color="auto" w:fill="AEAAAA" w:themeFill="background2" w:themeFillShade="BF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Structures – electricity</w:t>
            </w:r>
          </w:p>
          <w:p w:rsidR="00B07129" w:rsidRPr="00365EEE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Product: </w:t>
            </w:r>
            <w:r w:rsidR="0027435A">
              <w:rPr>
                <w:sz w:val="20"/>
                <w:szCs w:val="20"/>
              </w:rPr>
              <w:t xml:space="preserve">Night light using Crumble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07129" w:rsidRPr="00365EEE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pct30" w:color="auto" w:fill="auto"/>
          </w:tcPr>
          <w:p w:rsidR="00B07129" w:rsidRPr="00365EEE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Technology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Product: </w:t>
            </w:r>
            <w:r w:rsidR="0027435A">
              <w:rPr>
                <w:sz w:val="20"/>
                <w:szCs w:val="20"/>
              </w:rPr>
              <w:t>Couscous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D90FE5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381" w:type="dxa"/>
            <w:shd w:val="clear" w:color="auto" w:fill="FFFFFF" w:themeFill="background1"/>
          </w:tcPr>
          <w:p w:rsidR="00B07129" w:rsidRPr="00995FD2" w:rsidRDefault="00B07129" w:rsidP="00B07129">
            <w:pPr>
              <w:pStyle w:val="NoSpacing"/>
              <w:rPr>
                <w:sz w:val="20"/>
                <w:szCs w:val="20"/>
              </w:rPr>
            </w:pPr>
            <w:r w:rsidRPr="00995FD2">
              <w:rPr>
                <w:sz w:val="20"/>
                <w:szCs w:val="20"/>
              </w:rPr>
              <w:t xml:space="preserve"> </w:t>
            </w:r>
            <w:r w:rsidR="00062C59">
              <w:rPr>
                <w:sz w:val="20"/>
                <w:szCs w:val="20"/>
              </w:rPr>
              <w:t>Adapting and transposing motifs (Romans)</w:t>
            </w:r>
          </w:p>
          <w:p w:rsidR="00B07129" w:rsidRPr="00995FD2" w:rsidRDefault="00B07129" w:rsidP="00B07129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07129" w:rsidRDefault="00062C5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 of music</w:t>
            </w:r>
          </w:p>
          <w:p w:rsidR="00062C59" w:rsidRPr="00995FD2" w:rsidRDefault="00062C5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(Rock and roll)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Default="00062C5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and tuned percussion</w:t>
            </w:r>
          </w:p>
          <w:p w:rsidR="00062C59" w:rsidRPr="00995FD2" w:rsidRDefault="00062C5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(Rainforests)</w:t>
            </w:r>
          </w:p>
        </w:tc>
        <w:tc>
          <w:tcPr>
            <w:tcW w:w="1984" w:type="dxa"/>
            <w:shd w:val="clear" w:color="auto" w:fill="FFFFFF" w:themeFill="background1"/>
          </w:tcPr>
          <w:p w:rsidR="00B07129" w:rsidRDefault="00062C5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Haiku, music and performance</w:t>
            </w:r>
          </w:p>
          <w:p w:rsidR="00062C59" w:rsidRPr="00995FD2" w:rsidRDefault="00062C5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(Hanami)</w:t>
            </w:r>
          </w:p>
        </w:tc>
        <w:tc>
          <w:tcPr>
            <w:tcW w:w="2552" w:type="dxa"/>
            <w:shd w:val="clear" w:color="auto" w:fill="FFFFFF" w:themeFill="background1"/>
          </w:tcPr>
          <w:p w:rsidR="00B07129" w:rsidRDefault="00062C5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Samba and carnival </w:t>
            </w:r>
            <w:proofErr w:type="gramStart"/>
            <w:r>
              <w:rPr>
                <w:sz w:val="20"/>
                <w:szCs w:val="20"/>
              </w:rPr>
              <w:t>sounds</w:t>
            </w:r>
            <w:proofErr w:type="gramEnd"/>
            <w:r>
              <w:rPr>
                <w:sz w:val="20"/>
                <w:szCs w:val="20"/>
              </w:rPr>
              <w:t xml:space="preserve"> and instruments</w:t>
            </w:r>
          </w:p>
          <w:p w:rsidR="00B07129" w:rsidRPr="00995FD2" w:rsidRDefault="00062C5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(South America)</w:t>
            </w:r>
          </w:p>
        </w:tc>
        <w:tc>
          <w:tcPr>
            <w:tcW w:w="2412" w:type="dxa"/>
            <w:shd w:val="clear" w:color="auto" w:fill="FFFFFF" w:themeFill="background1"/>
          </w:tcPr>
          <w:p w:rsidR="00B07129" w:rsidRDefault="00062C5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music</w:t>
            </w:r>
          </w:p>
          <w:p w:rsidR="00062C59" w:rsidRPr="00995FD2" w:rsidRDefault="00062C5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(Blues)</w:t>
            </w:r>
          </w:p>
          <w:p w:rsidR="00B07129" w:rsidRPr="00995FD2" w:rsidRDefault="00B07129" w:rsidP="00B07129">
            <w:pPr>
              <w:pStyle w:val="NoSpacing"/>
              <w:rPr>
                <w:sz w:val="20"/>
                <w:szCs w:val="20"/>
              </w:rPr>
            </w:pP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PE</w:t>
            </w:r>
          </w:p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Invasion Games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Gymnastics - Balance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Net Games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Dance – Cold Places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Games – Ball on the ground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Gymnastics - Rotations</w:t>
            </w:r>
          </w:p>
        </w:tc>
        <w:tc>
          <w:tcPr>
            <w:tcW w:w="1984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Net Games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Dance – Rugby Haka</w:t>
            </w:r>
          </w:p>
        </w:tc>
        <w:tc>
          <w:tcPr>
            <w:tcW w:w="2552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Outdoor: Athletics 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Swimming</w:t>
            </w:r>
          </w:p>
        </w:tc>
        <w:tc>
          <w:tcPr>
            <w:tcW w:w="2412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</w:t>
            </w:r>
            <w:r w:rsidR="008159B3">
              <w:rPr>
                <w:sz w:val="20"/>
                <w:szCs w:val="20"/>
              </w:rPr>
              <w:t xml:space="preserve"> Athletics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Swimming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07129" w:rsidRPr="00A01C7C" w:rsidRDefault="00B07129" w:rsidP="00B07129">
            <w:pPr>
              <w:rPr>
                <w:sz w:val="20"/>
                <w:szCs w:val="20"/>
              </w:rPr>
            </w:pPr>
            <w:r w:rsidRPr="00A01C7C">
              <w:rPr>
                <w:sz w:val="20"/>
                <w:szCs w:val="20"/>
              </w:rPr>
              <w:t xml:space="preserve">What does it mean to be Jewish? 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Pr="00A01C7C" w:rsidRDefault="00B07129" w:rsidP="00B07129">
            <w:pPr>
              <w:rPr>
                <w:sz w:val="20"/>
                <w:szCs w:val="20"/>
              </w:rPr>
            </w:pPr>
            <w:r w:rsidRPr="00A01C7C">
              <w:rPr>
                <w:sz w:val="20"/>
                <w:szCs w:val="20"/>
              </w:rPr>
              <w:t>Where, how and why do people worship?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Pr="00A01C7C" w:rsidRDefault="00B07129" w:rsidP="00B07129">
            <w:pPr>
              <w:pStyle w:val="NoSpacing"/>
              <w:rPr>
                <w:sz w:val="20"/>
                <w:szCs w:val="20"/>
              </w:rPr>
            </w:pPr>
            <w:r w:rsidRPr="00A01C7C">
              <w:rPr>
                <w:sz w:val="20"/>
                <w:szCs w:val="20"/>
              </w:rPr>
              <w:t>Who should inspire us?</w:t>
            </w:r>
          </w:p>
        </w:tc>
        <w:tc>
          <w:tcPr>
            <w:tcW w:w="1984" w:type="dxa"/>
            <w:shd w:val="clear" w:color="auto" w:fill="FFFFFF" w:themeFill="background1"/>
          </w:tcPr>
          <w:p w:rsidR="00B07129" w:rsidRPr="00A01C7C" w:rsidRDefault="00B07129" w:rsidP="00B07129">
            <w:pPr>
              <w:rPr>
                <w:sz w:val="20"/>
                <w:szCs w:val="20"/>
              </w:rPr>
            </w:pPr>
            <w:r w:rsidRPr="00A01C7C">
              <w:rPr>
                <w:sz w:val="20"/>
                <w:szCs w:val="20"/>
              </w:rPr>
              <w:t>What does it mean to be Jewish?</w:t>
            </w:r>
          </w:p>
        </w:tc>
        <w:tc>
          <w:tcPr>
            <w:tcW w:w="2552" w:type="dxa"/>
            <w:shd w:val="clear" w:color="auto" w:fill="FFFFFF" w:themeFill="background1"/>
          </w:tcPr>
          <w:p w:rsidR="00B07129" w:rsidRPr="00A01C7C" w:rsidRDefault="00B07129" w:rsidP="00B07129">
            <w:pPr>
              <w:rPr>
                <w:rFonts w:ascii="Calibri" w:hAnsi="Calibri" w:cs="Calibri"/>
                <w:sz w:val="20"/>
                <w:szCs w:val="24"/>
              </w:rPr>
            </w:pPr>
            <w:r w:rsidRPr="00A01C7C">
              <w:rPr>
                <w:rFonts w:ascii="Calibri" w:hAnsi="Calibri" w:cs="Calibri"/>
                <w:sz w:val="20"/>
                <w:szCs w:val="24"/>
              </w:rPr>
              <w:t>How and why do religious believers show their commitments during the journey of life?</w:t>
            </w:r>
          </w:p>
        </w:tc>
        <w:tc>
          <w:tcPr>
            <w:tcW w:w="2412" w:type="dxa"/>
            <w:shd w:val="clear" w:color="auto" w:fill="FFFFFF" w:themeFill="background1"/>
          </w:tcPr>
          <w:p w:rsidR="00B07129" w:rsidRPr="00A01C7C" w:rsidRDefault="00B07129" w:rsidP="00B07129">
            <w:pPr>
              <w:rPr>
                <w:sz w:val="20"/>
                <w:szCs w:val="20"/>
              </w:rPr>
            </w:pPr>
            <w:r w:rsidRPr="00A01C7C">
              <w:rPr>
                <w:sz w:val="20"/>
                <w:szCs w:val="20"/>
              </w:rPr>
              <w:t>What matters most to Humanists and Christians?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5053BB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bookmarkStart w:id="0" w:name="_GoBack"/>
            <w:bookmarkEnd w:id="0"/>
            <w:r w:rsidR="00B07129" w:rsidRPr="009F594D">
              <w:rPr>
                <w:b/>
                <w:sz w:val="20"/>
                <w:szCs w:val="20"/>
              </w:rPr>
              <w:t>SHE</w:t>
            </w:r>
          </w:p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 w:rsidRPr="00365EEE">
              <w:rPr>
                <w:sz w:val="20"/>
                <w:szCs w:val="20"/>
              </w:rPr>
              <w:t>Being me in my world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Celebrating </w:t>
            </w:r>
            <w:r w:rsidR="009F594D">
              <w:rPr>
                <w:sz w:val="20"/>
                <w:szCs w:val="20"/>
              </w:rPr>
              <w:t>d</w:t>
            </w:r>
            <w:r w:rsidRPr="00365EEE">
              <w:rPr>
                <w:sz w:val="20"/>
                <w:szCs w:val="20"/>
              </w:rPr>
              <w:t>ifferences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Dreams and </w:t>
            </w:r>
            <w:r w:rsidR="009F594D">
              <w:rPr>
                <w:sz w:val="20"/>
                <w:szCs w:val="20"/>
              </w:rPr>
              <w:t>g</w:t>
            </w:r>
            <w:r w:rsidRPr="00627BDD">
              <w:rPr>
                <w:sz w:val="20"/>
                <w:szCs w:val="20"/>
              </w:rPr>
              <w:t>oals</w:t>
            </w:r>
          </w:p>
        </w:tc>
        <w:tc>
          <w:tcPr>
            <w:tcW w:w="1984" w:type="dxa"/>
            <w:shd w:val="clear" w:color="auto" w:fill="FFFFFF" w:themeFill="background1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 w:rsidRPr="00E253EA">
              <w:rPr>
                <w:sz w:val="20"/>
                <w:szCs w:val="20"/>
              </w:rPr>
              <w:t>Relationships</w:t>
            </w:r>
          </w:p>
        </w:tc>
        <w:tc>
          <w:tcPr>
            <w:tcW w:w="2552" w:type="dxa"/>
            <w:shd w:val="clear" w:color="auto" w:fill="FFFFFF" w:themeFill="background1"/>
          </w:tcPr>
          <w:p w:rsidR="00B07129" w:rsidRPr="00436A3E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</w:t>
            </w:r>
            <w:r w:rsidR="009F594D">
              <w:rPr>
                <w:sz w:val="20"/>
                <w:szCs w:val="20"/>
              </w:rPr>
              <w:t>m</w:t>
            </w:r>
            <w:r w:rsidRPr="00436A3E">
              <w:rPr>
                <w:sz w:val="20"/>
                <w:szCs w:val="20"/>
              </w:rPr>
              <w:t xml:space="preserve">e </w:t>
            </w:r>
          </w:p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:rsidR="00B07129" w:rsidRPr="004B01AB" w:rsidRDefault="00B07129" w:rsidP="00B07129">
            <w:pPr>
              <w:rPr>
                <w:sz w:val="20"/>
                <w:szCs w:val="20"/>
              </w:rPr>
            </w:pPr>
            <w:r w:rsidRPr="00817082">
              <w:rPr>
                <w:sz w:val="20"/>
                <w:szCs w:val="20"/>
              </w:rPr>
              <w:t xml:space="preserve">Changing </w:t>
            </w:r>
            <w:r w:rsidR="009F594D">
              <w:rPr>
                <w:sz w:val="20"/>
                <w:szCs w:val="20"/>
              </w:rPr>
              <w:t>m</w:t>
            </w:r>
            <w:r w:rsidRPr="00817082">
              <w:rPr>
                <w:sz w:val="20"/>
                <w:szCs w:val="20"/>
              </w:rPr>
              <w:t>e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Computing</w:t>
            </w:r>
          </w:p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B07129" w:rsidRPr="00365EEE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Coding 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Searching</w:t>
            </w:r>
          </w:p>
          <w:p w:rsidR="00B07129" w:rsidRPr="00365EEE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Hardware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B07129" w:rsidRPr="004F6788" w:rsidRDefault="00B07129" w:rsidP="00B0712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Coding - Logo</w:t>
            </w:r>
          </w:p>
        </w:tc>
        <w:tc>
          <w:tcPr>
            <w:tcW w:w="1984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B07129" w:rsidRPr="007D390E" w:rsidRDefault="00B07129" w:rsidP="00B0712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Spreadsheets</w:t>
            </w:r>
          </w:p>
          <w:p w:rsidR="00B07129" w:rsidRPr="00365EEE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B07129" w:rsidRPr="00365EEE" w:rsidRDefault="00B07129" w:rsidP="00B071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Coding</w:t>
            </w:r>
          </w:p>
        </w:tc>
        <w:tc>
          <w:tcPr>
            <w:tcW w:w="2412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:rsidR="00B07129" w:rsidRPr="00365EEE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for different audiences</w:t>
            </w:r>
          </w:p>
        </w:tc>
      </w:tr>
      <w:tr w:rsidR="00B07129" w:rsidRPr="00330804" w:rsidTr="000137DB">
        <w:tc>
          <w:tcPr>
            <w:tcW w:w="1128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381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2126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diary of activities</w:t>
            </w:r>
          </w:p>
        </w:tc>
        <w:tc>
          <w:tcPr>
            <w:tcW w:w="1984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Clothes and Colours</w:t>
            </w:r>
          </w:p>
        </w:tc>
        <w:tc>
          <w:tcPr>
            <w:tcW w:w="2552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hungry</w:t>
            </w:r>
          </w:p>
        </w:tc>
        <w:tc>
          <w:tcPr>
            <w:tcW w:w="2412" w:type="dxa"/>
            <w:shd w:val="clear" w:color="auto" w:fill="FFFFFF" w:themeFill="background1"/>
          </w:tcPr>
          <w:p w:rsidR="00B07129" w:rsidRDefault="00B07129" w:rsidP="00B0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healthy eating</w:t>
            </w:r>
          </w:p>
        </w:tc>
      </w:tr>
    </w:tbl>
    <w:p w:rsidR="005C2ACE" w:rsidRPr="00330804" w:rsidRDefault="005C2ACE" w:rsidP="00062C59">
      <w:pPr>
        <w:rPr>
          <w:sz w:val="20"/>
          <w:szCs w:val="20"/>
        </w:rPr>
      </w:pPr>
    </w:p>
    <w:sectPr w:rsidR="005C2ACE" w:rsidRPr="00330804" w:rsidSect="00670B30">
      <w:footerReference w:type="default" r:id="rId6"/>
      <w:pgSz w:w="16838" w:h="11906" w:orient="landscape"/>
      <w:pgMar w:top="568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7F" w:rsidRDefault="008C487F" w:rsidP="00535E19">
      <w:pPr>
        <w:spacing w:after="0" w:line="240" w:lineRule="auto"/>
      </w:pPr>
      <w:r>
        <w:separator/>
      </w:r>
    </w:p>
  </w:endnote>
  <w:end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19" w:rsidRDefault="008831BA">
    <w:pPr>
      <w:pStyle w:val="Footer"/>
    </w:pPr>
    <w:r>
      <w:t>Updated</w:t>
    </w:r>
    <w:r w:rsidR="007A6FFF">
      <w:t xml:space="preserve"> </w:t>
    </w:r>
    <w:r w:rsidR="007B52DA">
      <w:t>June</w:t>
    </w:r>
    <w:r>
      <w:t xml:space="preserve"> 202</w:t>
    </w:r>
    <w:r w:rsidR="007B52DA">
      <w:t>1</w:t>
    </w:r>
  </w:p>
  <w:p w:rsidR="00535E19" w:rsidRDefault="0053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7F" w:rsidRDefault="008C487F" w:rsidP="00535E19">
      <w:pPr>
        <w:spacing w:after="0" w:line="240" w:lineRule="auto"/>
      </w:pPr>
      <w:r>
        <w:separator/>
      </w:r>
    </w:p>
  </w:footnote>
  <w:foot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137DB"/>
    <w:rsid w:val="0001642E"/>
    <w:rsid w:val="000272DF"/>
    <w:rsid w:val="0006038B"/>
    <w:rsid w:val="00062C59"/>
    <w:rsid w:val="00096144"/>
    <w:rsid w:val="000C73D2"/>
    <w:rsid w:val="000D06F4"/>
    <w:rsid w:val="00147237"/>
    <w:rsid w:val="00162106"/>
    <w:rsid w:val="0016546A"/>
    <w:rsid w:val="001A18A7"/>
    <w:rsid w:val="001B1D31"/>
    <w:rsid w:val="001B6745"/>
    <w:rsid w:val="001D74FA"/>
    <w:rsid w:val="00211DCA"/>
    <w:rsid w:val="002225CF"/>
    <w:rsid w:val="002311A1"/>
    <w:rsid w:val="0024496A"/>
    <w:rsid w:val="00254751"/>
    <w:rsid w:val="00265D81"/>
    <w:rsid w:val="00270326"/>
    <w:rsid w:val="00270558"/>
    <w:rsid w:val="0027435A"/>
    <w:rsid w:val="00280375"/>
    <w:rsid w:val="00281A31"/>
    <w:rsid w:val="002A494A"/>
    <w:rsid w:val="002F3370"/>
    <w:rsid w:val="002F3BC2"/>
    <w:rsid w:val="002F66D0"/>
    <w:rsid w:val="0030298B"/>
    <w:rsid w:val="00321066"/>
    <w:rsid w:val="00330804"/>
    <w:rsid w:val="00365EEE"/>
    <w:rsid w:val="00366890"/>
    <w:rsid w:val="00371AF0"/>
    <w:rsid w:val="00373A05"/>
    <w:rsid w:val="00376736"/>
    <w:rsid w:val="00394BA7"/>
    <w:rsid w:val="003A399F"/>
    <w:rsid w:val="003D2059"/>
    <w:rsid w:val="003E23A4"/>
    <w:rsid w:val="003E58B6"/>
    <w:rsid w:val="003F2A25"/>
    <w:rsid w:val="003F7349"/>
    <w:rsid w:val="0042472F"/>
    <w:rsid w:val="00436A3E"/>
    <w:rsid w:val="0045722B"/>
    <w:rsid w:val="004837A8"/>
    <w:rsid w:val="004926BB"/>
    <w:rsid w:val="004B01AB"/>
    <w:rsid w:val="004B2AE8"/>
    <w:rsid w:val="004F6788"/>
    <w:rsid w:val="005053BB"/>
    <w:rsid w:val="00517B7D"/>
    <w:rsid w:val="00535E19"/>
    <w:rsid w:val="00550726"/>
    <w:rsid w:val="00564A5B"/>
    <w:rsid w:val="00581EF1"/>
    <w:rsid w:val="00597A18"/>
    <w:rsid w:val="005A2A75"/>
    <w:rsid w:val="005C2ACE"/>
    <w:rsid w:val="005D0CC8"/>
    <w:rsid w:val="005D2EB3"/>
    <w:rsid w:val="00624C0F"/>
    <w:rsid w:val="006250AD"/>
    <w:rsid w:val="00627BDD"/>
    <w:rsid w:val="006357DF"/>
    <w:rsid w:val="00646AD3"/>
    <w:rsid w:val="00670B30"/>
    <w:rsid w:val="00722B84"/>
    <w:rsid w:val="00736089"/>
    <w:rsid w:val="00745310"/>
    <w:rsid w:val="00747429"/>
    <w:rsid w:val="00770619"/>
    <w:rsid w:val="007979D1"/>
    <w:rsid w:val="007A6FFF"/>
    <w:rsid w:val="007B52DA"/>
    <w:rsid w:val="007D390E"/>
    <w:rsid w:val="007E640C"/>
    <w:rsid w:val="008159B3"/>
    <w:rsid w:val="00816006"/>
    <w:rsid w:val="00817082"/>
    <w:rsid w:val="00841DB2"/>
    <w:rsid w:val="00857094"/>
    <w:rsid w:val="008831BA"/>
    <w:rsid w:val="008839A1"/>
    <w:rsid w:val="00883F7B"/>
    <w:rsid w:val="008B149B"/>
    <w:rsid w:val="008C487F"/>
    <w:rsid w:val="008D4357"/>
    <w:rsid w:val="009057BD"/>
    <w:rsid w:val="00921499"/>
    <w:rsid w:val="00937413"/>
    <w:rsid w:val="00962564"/>
    <w:rsid w:val="0098500A"/>
    <w:rsid w:val="0098618D"/>
    <w:rsid w:val="00995FD2"/>
    <w:rsid w:val="009A1E77"/>
    <w:rsid w:val="009A7758"/>
    <w:rsid w:val="009F594D"/>
    <w:rsid w:val="00A01925"/>
    <w:rsid w:val="00A01C7C"/>
    <w:rsid w:val="00A07793"/>
    <w:rsid w:val="00A16A2D"/>
    <w:rsid w:val="00A2013B"/>
    <w:rsid w:val="00A30500"/>
    <w:rsid w:val="00A43AAA"/>
    <w:rsid w:val="00A5611C"/>
    <w:rsid w:val="00A62C80"/>
    <w:rsid w:val="00A62E41"/>
    <w:rsid w:val="00A8192F"/>
    <w:rsid w:val="00AC11ED"/>
    <w:rsid w:val="00AE0DA1"/>
    <w:rsid w:val="00AE1EFD"/>
    <w:rsid w:val="00AF04AB"/>
    <w:rsid w:val="00B01556"/>
    <w:rsid w:val="00B07129"/>
    <w:rsid w:val="00B16BCB"/>
    <w:rsid w:val="00B16D26"/>
    <w:rsid w:val="00B51FFE"/>
    <w:rsid w:val="00B7472D"/>
    <w:rsid w:val="00B812DB"/>
    <w:rsid w:val="00C131C6"/>
    <w:rsid w:val="00C13BCF"/>
    <w:rsid w:val="00C15309"/>
    <w:rsid w:val="00C16CA5"/>
    <w:rsid w:val="00C26431"/>
    <w:rsid w:val="00C31BC7"/>
    <w:rsid w:val="00C47EF5"/>
    <w:rsid w:val="00C54BF8"/>
    <w:rsid w:val="00C61A52"/>
    <w:rsid w:val="00C84EB9"/>
    <w:rsid w:val="00C97DB7"/>
    <w:rsid w:val="00CF1F7A"/>
    <w:rsid w:val="00D107A9"/>
    <w:rsid w:val="00D7482B"/>
    <w:rsid w:val="00D74CDE"/>
    <w:rsid w:val="00D86569"/>
    <w:rsid w:val="00D86728"/>
    <w:rsid w:val="00D90FE5"/>
    <w:rsid w:val="00DA5D3B"/>
    <w:rsid w:val="00DA64BA"/>
    <w:rsid w:val="00DC6F34"/>
    <w:rsid w:val="00DE09A8"/>
    <w:rsid w:val="00E0036B"/>
    <w:rsid w:val="00E06D80"/>
    <w:rsid w:val="00E253EA"/>
    <w:rsid w:val="00E3235A"/>
    <w:rsid w:val="00E53B3A"/>
    <w:rsid w:val="00E70BD2"/>
    <w:rsid w:val="00E771C0"/>
    <w:rsid w:val="00EA5859"/>
    <w:rsid w:val="00EC4865"/>
    <w:rsid w:val="00ED4E4D"/>
    <w:rsid w:val="00EE632F"/>
    <w:rsid w:val="00F07BAE"/>
    <w:rsid w:val="00F44998"/>
    <w:rsid w:val="00F824CB"/>
    <w:rsid w:val="00F9298E"/>
    <w:rsid w:val="00F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2A01"/>
  <w15:docId w15:val="{272FF3C7-8D2D-48A4-A0A9-25C894A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9"/>
  </w:style>
  <w:style w:type="paragraph" w:styleId="Footer">
    <w:name w:val="footer"/>
    <w:basedOn w:val="Normal"/>
    <w:link w:val="Foot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10</cp:revision>
  <cp:lastPrinted>2019-12-12T15:14:00Z</cp:lastPrinted>
  <dcterms:created xsi:type="dcterms:W3CDTF">2021-06-07T13:44:00Z</dcterms:created>
  <dcterms:modified xsi:type="dcterms:W3CDTF">2021-07-21T13:23:00Z</dcterms:modified>
</cp:coreProperties>
</file>