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2DC" w:rsidRPr="0072796A" w:rsidRDefault="003D42DC" w:rsidP="00756D03">
      <w:pPr>
        <w:pStyle w:val="Heading2"/>
      </w:pPr>
      <w:proofErr w:type="spellStart"/>
      <w:r w:rsidRPr="00280375">
        <w:rPr>
          <w:rFonts w:asciiTheme="minorHAnsi" w:hAnsiTheme="minorHAnsi"/>
          <w:b/>
          <w:color w:val="auto"/>
        </w:rPr>
        <w:t>Mayespark</w:t>
      </w:r>
      <w:proofErr w:type="spellEnd"/>
      <w:r w:rsidRPr="00280375">
        <w:rPr>
          <w:rFonts w:asciiTheme="minorHAnsi" w:hAnsiTheme="minorHAnsi"/>
          <w:b/>
          <w:color w:val="auto"/>
        </w:rPr>
        <w:t xml:space="preserve"> Primary</w:t>
      </w:r>
      <w:r>
        <w:rPr>
          <w:rFonts w:asciiTheme="minorHAnsi" w:hAnsiTheme="minorHAnsi"/>
          <w:b/>
          <w:color w:val="auto"/>
        </w:rPr>
        <w:t xml:space="preserve"> School: Long Term Plan - Year 3</w:t>
      </w:r>
      <w:r w:rsidR="0072796A">
        <w:tab/>
      </w:r>
    </w:p>
    <w:tbl>
      <w:tblPr>
        <w:tblStyle w:val="TableGrid"/>
        <w:tblpPr w:leftFromText="180" w:rightFromText="180" w:vertAnchor="text" w:horzAnchor="margin" w:tblpXSpec="center" w:tblpY="214"/>
        <w:tblW w:w="15979" w:type="dxa"/>
        <w:tblLook w:val="04A0" w:firstRow="1" w:lastRow="0" w:firstColumn="1" w:lastColumn="0" w:noHBand="0" w:noVBand="1"/>
      </w:tblPr>
      <w:tblGrid>
        <w:gridCol w:w="1438"/>
        <w:gridCol w:w="2538"/>
        <w:gridCol w:w="2393"/>
        <w:gridCol w:w="2403"/>
        <w:gridCol w:w="1160"/>
        <w:gridCol w:w="1227"/>
        <w:gridCol w:w="15"/>
        <w:gridCol w:w="2402"/>
        <w:gridCol w:w="2403"/>
      </w:tblGrid>
      <w:tr w:rsidR="003D42DC" w:rsidRPr="00330804" w:rsidTr="006E69B1">
        <w:trPr>
          <w:trHeight w:val="219"/>
        </w:trPr>
        <w:tc>
          <w:tcPr>
            <w:tcW w:w="1438" w:type="dxa"/>
          </w:tcPr>
          <w:p w:rsidR="003D42DC" w:rsidRPr="00330804" w:rsidRDefault="003D42DC" w:rsidP="006E69B1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  <w:shd w:val="clear" w:color="auto" w:fill="FFC000"/>
          </w:tcPr>
          <w:p w:rsidR="003D42DC" w:rsidRPr="00330804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1</w:t>
            </w:r>
          </w:p>
        </w:tc>
        <w:tc>
          <w:tcPr>
            <w:tcW w:w="2393" w:type="dxa"/>
            <w:shd w:val="clear" w:color="auto" w:fill="FFC000"/>
          </w:tcPr>
          <w:p w:rsidR="003D42DC" w:rsidRPr="00330804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 w:rsidRPr="00330804">
              <w:rPr>
                <w:b/>
                <w:sz w:val="20"/>
                <w:szCs w:val="20"/>
              </w:rPr>
              <w:t>Autumn 2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D42DC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1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3D42DC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Spring 2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D42DC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1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D42DC" w:rsidRDefault="003D42DC" w:rsidP="006E69B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Summer 2</w:t>
            </w:r>
          </w:p>
        </w:tc>
      </w:tr>
      <w:tr w:rsidR="008D49EE" w:rsidRPr="00330804" w:rsidTr="006E69B1">
        <w:trPr>
          <w:trHeight w:val="484"/>
        </w:trPr>
        <w:tc>
          <w:tcPr>
            <w:tcW w:w="1438" w:type="dxa"/>
          </w:tcPr>
          <w:p w:rsidR="008D49EE" w:rsidRPr="00756D03" w:rsidRDefault="006229C4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Writing</w:t>
            </w:r>
            <w:r w:rsidR="008D49EE" w:rsidRPr="00756D03">
              <w:rPr>
                <w:b/>
                <w:sz w:val="20"/>
                <w:szCs w:val="20"/>
              </w:rPr>
              <w:t xml:space="preserve"> Text</w:t>
            </w:r>
          </w:p>
          <w:p w:rsidR="008D49EE" w:rsidRPr="00756D03" w:rsidRDefault="008D49EE" w:rsidP="006E69B1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</w:tcPr>
          <w:p w:rsidR="008D49EE" w:rsidRPr="005312B2" w:rsidRDefault="008D49E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Seal Surfer by Michael Foreman</w:t>
            </w:r>
          </w:p>
        </w:tc>
        <w:tc>
          <w:tcPr>
            <w:tcW w:w="2393" w:type="dxa"/>
          </w:tcPr>
          <w:p w:rsidR="008D49EE" w:rsidRPr="005312B2" w:rsidRDefault="00131F18" w:rsidP="006E69B1">
            <w:pPr>
              <w:pStyle w:val="NoSpacing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290792">
              <w:rPr>
                <w:rFonts w:asciiTheme="minorHAnsi" w:hAnsiTheme="minorHAnsi" w:cstheme="minorHAnsi"/>
                <w:sz w:val="20"/>
                <w:szCs w:val="20"/>
              </w:rPr>
              <w:t>eon and the Place Between by Graham Baker-Smith</w:t>
            </w:r>
          </w:p>
        </w:tc>
        <w:tc>
          <w:tcPr>
            <w:tcW w:w="2403" w:type="dxa"/>
          </w:tcPr>
          <w:p w:rsidR="008D49EE" w:rsidRPr="005312B2" w:rsidRDefault="008D49E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Stone Age Boy by Satoshi Kitamura</w:t>
            </w:r>
          </w:p>
        </w:tc>
        <w:tc>
          <w:tcPr>
            <w:tcW w:w="2387" w:type="dxa"/>
            <w:gridSpan w:val="2"/>
          </w:tcPr>
          <w:p w:rsidR="008D49EE" w:rsidRPr="005312B2" w:rsidRDefault="008D49E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Big Blue Whale by Nicola Davies</w:t>
            </w:r>
          </w:p>
        </w:tc>
        <w:tc>
          <w:tcPr>
            <w:tcW w:w="2417" w:type="dxa"/>
            <w:gridSpan w:val="2"/>
          </w:tcPr>
          <w:p w:rsidR="008D49EE" w:rsidRPr="005312B2" w:rsidRDefault="008D49E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Journey by Aaron Becker</w:t>
            </w:r>
          </w:p>
        </w:tc>
        <w:tc>
          <w:tcPr>
            <w:tcW w:w="2403" w:type="dxa"/>
          </w:tcPr>
          <w:p w:rsidR="008D49EE" w:rsidRPr="005312B2" w:rsidRDefault="008D49EE" w:rsidP="006E69B1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Zeraffa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Giraffa by Dianne </w:t>
            </w:r>
            <w:proofErr w:type="spellStart"/>
            <w:r>
              <w:rPr>
                <w:rFonts w:cstheme="minorHAnsi"/>
                <w:sz w:val="20"/>
                <w:szCs w:val="20"/>
              </w:rPr>
              <w:t>Hofmeyr</w:t>
            </w:r>
            <w:proofErr w:type="spellEnd"/>
          </w:p>
        </w:tc>
      </w:tr>
      <w:tr w:rsidR="001C6C02" w:rsidRPr="00330804" w:rsidTr="006E69B1">
        <w:trPr>
          <w:trHeight w:val="484"/>
        </w:trPr>
        <w:tc>
          <w:tcPr>
            <w:tcW w:w="1438" w:type="dxa"/>
          </w:tcPr>
          <w:p w:rsidR="001C6C02" w:rsidRPr="00756D03" w:rsidRDefault="001C6C02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 xml:space="preserve">Destination Reader Text </w:t>
            </w:r>
          </w:p>
        </w:tc>
        <w:tc>
          <w:tcPr>
            <w:tcW w:w="2538" w:type="dxa"/>
          </w:tcPr>
          <w:p w:rsidR="001C6C02" w:rsidRPr="005312B2" w:rsidRDefault="001C6C02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</w:t>
            </w:r>
            <w:proofErr w:type="spellStart"/>
            <w:r>
              <w:rPr>
                <w:rFonts w:cstheme="minorHAnsi"/>
                <w:sz w:val="20"/>
                <w:szCs w:val="20"/>
              </w:rPr>
              <w:t>Hodgeheg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by Dick King Smith </w:t>
            </w:r>
          </w:p>
        </w:tc>
        <w:tc>
          <w:tcPr>
            <w:tcW w:w="2393" w:type="dxa"/>
          </w:tcPr>
          <w:p w:rsidR="001C6C02" w:rsidRPr="005312B2" w:rsidRDefault="001C6C02" w:rsidP="006E69B1">
            <w:pPr>
              <w:pStyle w:val="NoSpacing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Midsummer Night’s Dream by Shakespeare (Andrew Matthews and Tony Ross version)</w:t>
            </w:r>
          </w:p>
        </w:tc>
        <w:tc>
          <w:tcPr>
            <w:tcW w:w="2403" w:type="dxa"/>
          </w:tcPr>
          <w:p w:rsidR="001C6C02" w:rsidRPr="005312B2" w:rsidRDefault="001C6C02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Dangerous Game by Malorie Blackman</w:t>
            </w:r>
          </w:p>
        </w:tc>
        <w:tc>
          <w:tcPr>
            <w:tcW w:w="2387" w:type="dxa"/>
            <w:gridSpan w:val="2"/>
          </w:tcPr>
          <w:p w:rsidR="001C6C02" w:rsidRPr="008A0909" w:rsidRDefault="00686879" w:rsidP="006E69B1">
            <w:pPr>
              <w:rPr>
                <w:sz w:val="20"/>
                <w:szCs w:val="20"/>
              </w:rPr>
            </w:pPr>
            <w:r w:rsidRPr="008A0909">
              <w:rPr>
                <w:sz w:val="20"/>
                <w:szCs w:val="20"/>
              </w:rPr>
              <w:t>The Iron Man by Ted Hughes and Laura Carlin</w:t>
            </w:r>
          </w:p>
        </w:tc>
        <w:tc>
          <w:tcPr>
            <w:tcW w:w="2417" w:type="dxa"/>
            <w:gridSpan w:val="2"/>
          </w:tcPr>
          <w:p w:rsidR="001C6C02" w:rsidRPr="005312B2" w:rsidRDefault="001C6C02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Fortunately, the milk… by Neil </w:t>
            </w:r>
            <w:proofErr w:type="spellStart"/>
            <w:r>
              <w:rPr>
                <w:rFonts w:cstheme="minorHAnsi"/>
                <w:sz w:val="20"/>
                <w:szCs w:val="20"/>
              </w:rPr>
              <w:t>Gaiman</w:t>
            </w:r>
            <w:proofErr w:type="spellEnd"/>
          </w:p>
        </w:tc>
        <w:tc>
          <w:tcPr>
            <w:tcW w:w="2403" w:type="dxa"/>
          </w:tcPr>
          <w:p w:rsidR="001C6C02" w:rsidRPr="005312B2" w:rsidRDefault="001C6C02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George’s Marvellous Medicine by Ronald Dahl</w:t>
            </w:r>
          </w:p>
        </w:tc>
      </w:tr>
      <w:tr w:rsidR="00F06190" w:rsidRPr="00330804" w:rsidTr="006E69B1">
        <w:trPr>
          <w:trHeight w:val="273"/>
        </w:trPr>
        <w:tc>
          <w:tcPr>
            <w:tcW w:w="1438" w:type="dxa"/>
            <w:shd w:val="clear" w:color="auto" w:fill="auto"/>
          </w:tcPr>
          <w:p w:rsidR="00F06190" w:rsidRPr="006E69B1" w:rsidRDefault="00F06190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Science</w:t>
            </w:r>
          </w:p>
        </w:tc>
        <w:tc>
          <w:tcPr>
            <w:tcW w:w="2538" w:type="dxa"/>
            <w:shd w:val="clear" w:color="auto" w:fill="auto"/>
          </w:tcPr>
          <w:p w:rsidR="00F06190" w:rsidRPr="005312B2" w:rsidRDefault="00F06190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Animal</w:t>
            </w:r>
            <w:r>
              <w:rPr>
                <w:rFonts w:cstheme="minorHAnsi"/>
                <w:sz w:val="20"/>
                <w:szCs w:val="20"/>
              </w:rPr>
              <w:t>s including Humans</w:t>
            </w:r>
          </w:p>
        </w:tc>
        <w:tc>
          <w:tcPr>
            <w:tcW w:w="2393" w:type="dxa"/>
            <w:shd w:val="clear" w:color="auto" w:fill="auto"/>
          </w:tcPr>
          <w:p w:rsidR="00F06190" w:rsidRPr="005312B2" w:rsidRDefault="00F06190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Rocks</w:t>
            </w:r>
          </w:p>
        </w:tc>
        <w:tc>
          <w:tcPr>
            <w:tcW w:w="4805" w:type="dxa"/>
            <w:gridSpan w:val="4"/>
            <w:shd w:val="clear" w:color="auto" w:fill="auto"/>
          </w:tcPr>
          <w:p w:rsidR="00F06190" w:rsidRPr="005312B2" w:rsidRDefault="00F06190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Plant</w:t>
            </w:r>
            <w:r>
              <w:rPr>
                <w:rFonts w:cstheme="minorHAnsi"/>
                <w:sz w:val="20"/>
                <w:szCs w:val="20"/>
              </w:rPr>
              <w:t>s</w:t>
            </w:r>
          </w:p>
        </w:tc>
        <w:tc>
          <w:tcPr>
            <w:tcW w:w="2402" w:type="dxa"/>
            <w:shd w:val="clear" w:color="auto" w:fill="auto"/>
          </w:tcPr>
          <w:p w:rsidR="00F06190" w:rsidRPr="005312B2" w:rsidRDefault="00F06190" w:rsidP="006E69B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Forces &amp; Magnets</w:t>
            </w:r>
          </w:p>
        </w:tc>
        <w:tc>
          <w:tcPr>
            <w:tcW w:w="2403" w:type="dxa"/>
            <w:shd w:val="clear" w:color="auto" w:fill="auto"/>
          </w:tcPr>
          <w:p w:rsidR="00F06190" w:rsidRPr="005312B2" w:rsidRDefault="00F06190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Light</w:t>
            </w:r>
          </w:p>
        </w:tc>
      </w:tr>
      <w:tr w:rsidR="00BD1C56" w:rsidRPr="00330804" w:rsidTr="00D90D00">
        <w:trPr>
          <w:trHeight w:val="278"/>
        </w:trPr>
        <w:tc>
          <w:tcPr>
            <w:tcW w:w="1438" w:type="dxa"/>
            <w:shd w:val="clear" w:color="auto" w:fill="FFFFFF" w:themeFill="background1"/>
          </w:tcPr>
          <w:p w:rsidR="00BD1C56" w:rsidRPr="006E69B1" w:rsidRDefault="00BD1C56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Art &amp; Design</w:t>
            </w:r>
          </w:p>
        </w:tc>
        <w:tc>
          <w:tcPr>
            <w:tcW w:w="2538" w:type="dxa"/>
            <w:shd w:val="clear" w:color="auto" w:fill="auto"/>
          </w:tcPr>
          <w:p w:rsidR="00BD1C56" w:rsidRPr="005312B2" w:rsidRDefault="00BD1C56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Contrast &amp; Complement 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BD1C56" w:rsidRPr="005312B2" w:rsidRDefault="00BD1C56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auto"/>
          </w:tcPr>
          <w:p w:rsidR="00BD1C56" w:rsidRPr="005312B2" w:rsidRDefault="00BD1C56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Prehistoric Pots</w:t>
            </w:r>
          </w:p>
        </w:tc>
        <w:tc>
          <w:tcPr>
            <w:tcW w:w="2387" w:type="dxa"/>
            <w:gridSpan w:val="2"/>
            <w:shd w:val="clear" w:color="auto" w:fill="BFBFBF" w:themeFill="background1" w:themeFillShade="BF"/>
          </w:tcPr>
          <w:p w:rsidR="00BD1C56" w:rsidRPr="005312B2" w:rsidRDefault="00BD1C56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auto"/>
          </w:tcPr>
          <w:p w:rsidR="00BD1C56" w:rsidRPr="005312B2" w:rsidRDefault="00BD1C56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Vista</w:t>
            </w:r>
          </w:p>
        </w:tc>
        <w:tc>
          <w:tcPr>
            <w:tcW w:w="2403" w:type="dxa"/>
            <w:shd w:val="clear" w:color="auto" w:fill="BFBFBF" w:themeFill="background1" w:themeFillShade="BF"/>
          </w:tcPr>
          <w:p w:rsidR="00BD1C56" w:rsidRPr="005312B2" w:rsidRDefault="00BD1C56" w:rsidP="006E69B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65BA" w:rsidRPr="00330804" w:rsidTr="00D90D00">
        <w:trPr>
          <w:trHeight w:val="587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Computing</w:t>
            </w:r>
          </w:p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</w:p>
        </w:tc>
        <w:tc>
          <w:tcPr>
            <w:tcW w:w="2538" w:type="dxa"/>
            <w:shd w:val="clear" w:color="auto" w:fill="FFFFFF"/>
          </w:tcPr>
          <w:p w:rsidR="008C65BA" w:rsidRPr="001C0F54" w:rsidRDefault="008C65BA" w:rsidP="006E69B1">
            <w:pPr>
              <w:pStyle w:val="NoSpacing"/>
              <w:rPr>
                <w:color w:val="000000"/>
                <w:sz w:val="20"/>
                <w:szCs w:val="20"/>
              </w:rPr>
            </w:pPr>
            <w:r w:rsidRPr="001C0F54">
              <w:rPr>
                <w:color w:val="000000"/>
                <w:sz w:val="20"/>
                <w:szCs w:val="20"/>
              </w:rPr>
              <w:t>Computing systems and networks:</w:t>
            </w:r>
          </w:p>
          <w:p w:rsidR="008C65BA" w:rsidRDefault="008C65BA" w:rsidP="006E69B1">
            <w:pPr>
              <w:pStyle w:val="NoSpacing"/>
              <w:rPr>
                <w:color w:val="000000"/>
                <w:sz w:val="20"/>
                <w:szCs w:val="20"/>
              </w:rPr>
            </w:pPr>
            <w:r w:rsidRPr="001C0F54">
              <w:rPr>
                <w:color w:val="000000"/>
                <w:sz w:val="20"/>
                <w:szCs w:val="20"/>
              </w:rPr>
              <w:t>Connecting computers</w:t>
            </w:r>
          </w:p>
          <w:p w:rsidR="001C0F54" w:rsidRPr="001C0F54" w:rsidRDefault="001C0F54" w:rsidP="006E69B1">
            <w:pPr>
              <w:pStyle w:val="NoSpacing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393" w:type="dxa"/>
            <w:shd w:val="clear" w:color="auto" w:fill="FFFFFF"/>
          </w:tcPr>
          <w:p w:rsidR="008C65BA" w:rsidRPr="001C0F54" w:rsidRDefault="008C65BA" w:rsidP="006E69B1">
            <w:pPr>
              <w:pStyle w:val="NoSpacing"/>
              <w:rPr>
                <w:color w:val="000000"/>
                <w:sz w:val="20"/>
                <w:szCs w:val="20"/>
              </w:rPr>
            </w:pPr>
            <w:r w:rsidRPr="001C0F54">
              <w:rPr>
                <w:color w:val="000000"/>
                <w:sz w:val="20"/>
                <w:szCs w:val="20"/>
              </w:rPr>
              <w:t xml:space="preserve">Creating media: </w:t>
            </w:r>
          </w:p>
          <w:p w:rsidR="008C65BA" w:rsidRDefault="008C65BA" w:rsidP="006E69B1">
            <w:pPr>
              <w:pStyle w:val="NoSpacing"/>
              <w:rPr>
                <w:color w:val="000000"/>
                <w:sz w:val="20"/>
                <w:szCs w:val="20"/>
              </w:rPr>
            </w:pPr>
            <w:r w:rsidRPr="001C0F54">
              <w:rPr>
                <w:color w:val="000000"/>
                <w:sz w:val="20"/>
                <w:szCs w:val="20"/>
              </w:rPr>
              <w:t>Stop-frame animation</w:t>
            </w:r>
          </w:p>
          <w:p w:rsidR="001C0F54" w:rsidRPr="001C0F54" w:rsidRDefault="001C0F54" w:rsidP="006E69B1">
            <w:pPr>
              <w:pStyle w:val="NoSpacing"/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  <w:tc>
          <w:tcPr>
            <w:tcW w:w="2403" w:type="dxa"/>
            <w:shd w:val="clear" w:color="auto" w:fill="FFFFFF"/>
          </w:tcPr>
          <w:p w:rsidR="008C65BA" w:rsidRPr="001C0F54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 xml:space="preserve">Programming A: </w:t>
            </w:r>
          </w:p>
          <w:p w:rsidR="008C65BA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>Sequencing sounds</w:t>
            </w:r>
          </w:p>
          <w:p w:rsidR="001C0F54" w:rsidRPr="001C0F54" w:rsidRDefault="001C0F54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8C65BA" w:rsidRPr="001C0F54" w:rsidRDefault="008C65BA" w:rsidP="006E69B1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387" w:type="dxa"/>
            <w:gridSpan w:val="2"/>
            <w:shd w:val="clear" w:color="auto" w:fill="FFFFFF"/>
          </w:tcPr>
          <w:p w:rsidR="008C65BA" w:rsidRPr="001C0F54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 xml:space="preserve">Data and information: </w:t>
            </w:r>
          </w:p>
          <w:p w:rsidR="008C65BA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>Branching databases</w:t>
            </w:r>
          </w:p>
          <w:p w:rsidR="001C0F54" w:rsidRPr="001C0F54" w:rsidRDefault="001C0F54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8C65BA" w:rsidRPr="001C0F54" w:rsidRDefault="008C65BA" w:rsidP="006E69B1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FFFFFF"/>
          </w:tcPr>
          <w:p w:rsidR="008C65BA" w:rsidRPr="001C0F54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 xml:space="preserve">Creating media: </w:t>
            </w:r>
          </w:p>
          <w:p w:rsidR="008C65BA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>Desktop publishing</w:t>
            </w:r>
          </w:p>
          <w:p w:rsidR="001C0F54" w:rsidRPr="001C0F54" w:rsidRDefault="001C0F54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  <w:p w:rsidR="008C65BA" w:rsidRPr="001C0F54" w:rsidRDefault="008C65BA" w:rsidP="006E69B1">
            <w:pPr>
              <w:rPr>
                <w:rFonts w:cs="Calibri"/>
                <w:bCs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FFFFFF"/>
          </w:tcPr>
          <w:p w:rsidR="008C65BA" w:rsidRPr="001C0F54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 xml:space="preserve">Programming B: </w:t>
            </w:r>
          </w:p>
          <w:p w:rsidR="008C65BA" w:rsidRDefault="008C65BA" w:rsidP="006E69B1">
            <w:pPr>
              <w:rPr>
                <w:rFonts w:cs="Calibri"/>
                <w:bCs/>
                <w:sz w:val="20"/>
                <w:szCs w:val="20"/>
                <w:lang w:val="en-US"/>
              </w:rPr>
            </w:pPr>
            <w:r w:rsidRPr="001C0F54">
              <w:rPr>
                <w:rFonts w:cs="Calibri"/>
                <w:bCs/>
                <w:sz w:val="20"/>
                <w:szCs w:val="20"/>
                <w:lang w:val="en-US"/>
              </w:rPr>
              <w:t>Events and actions in programs</w:t>
            </w:r>
          </w:p>
          <w:p w:rsidR="001C0F54" w:rsidRPr="001C0F54" w:rsidRDefault="001C0F54" w:rsidP="006E69B1">
            <w:pPr>
              <w:rPr>
                <w:rFonts w:cs="Calibr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Online safety</w:t>
            </w:r>
          </w:p>
        </w:tc>
      </w:tr>
      <w:tr w:rsidR="008C65BA" w:rsidRPr="00330804" w:rsidTr="00D90D00">
        <w:trPr>
          <w:trHeight w:val="459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DT</w:t>
            </w:r>
          </w:p>
        </w:tc>
        <w:tc>
          <w:tcPr>
            <w:tcW w:w="2538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Food Technology 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Product: Winter </w:t>
            </w:r>
            <w:r w:rsidR="00673F17">
              <w:rPr>
                <w:rFonts w:cstheme="minorHAnsi"/>
                <w:sz w:val="20"/>
                <w:szCs w:val="20"/>
              </w:rPr>
              <w:t>Lunch</w:t>
            </w:r>
          </w:p>
        </w:tc>
        <w:tc>
          <w:tcPr>
            <w:tcW w:w="2403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87" w:type="dxa"/>
            <w:gridSpan w:val="2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Textiles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Product: Bean bags</w:t>
            </w:r>
          </w:p>
        </w:tc>
      </w:tr>
      <w:tr w:rsidR="008C65BA" w:rsidRPr="00330804" w:rsidTr="00D90D00">
        <w:trPr>
          <w:trHeight w:val="587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Geography</w:t>
            </w:r>
          </w:p>
        </w:tc>
        <w:tc>
          <w:tcPr>
            <w:tcW w:w="2538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What’s it like to live in a desert?</w:t>
            </w:r>
          </w:p>
        </w:tc>
        <w:tc>
          <w:tcPr>
            <w:tcW w:w="2403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87" w:type="dxa"/>
            <w:gridSpan w:val="2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Does a river always run through it?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Can we hold back the </w:t>
            </w:r>
            <w:r w:rsidR="007138D8">
              <w:rPr>
                <w:rFonts w:cstheme="minorHAnsi"/>
                <w:sz w:val="20"/>
                <w:szCs w:val="20"/>
              </w:rPr>
              <w:t>tide</w:t>
            </w:r>
            <w:r w:rsidRPr="005312B2">
              <w:rPr>
                <w:rFonts w:cstheme="minorHAnsi"/>
                <w:sz w:val="20"/>
                <w:szCs w:val="20"/>
              </w:rPr>
              <w:t>?</w:t>
            </w:r>
          </w:p>
        </w:tc>
      </w:tr>
      <w:tr w:rsidR="008C65BA" w:rsidRPr="00330804" w:rsidTr="00D90D00">
        <w:trPr>
          <w:trHeight w:val="204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History</w:t>
            </w:r>
          </w:p>
        </w:tc>
        <w:tc>
          <w:tcPr>
            <w:tcW w:w="2538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Wh</w:t>
            </w:r>
            <w:r w:rsidR="00EB5CF4">
              <w:rPr>
                <w:rFonts w:cstheme="minorHAnsi"/>
                <w:sz w:val="20"/>
                <w:szCs w:val="20"/>
              </w:rPr>
              <w:t xml:space="preserve">at does the Stone Age reveal about </w:t>
            </w:r>
            <w:r w:rsidR="0066219D">
              <w:rPr>
                <w:rFonts w:cstheme="minorHAnsi"/>
                <w:sz w:val="20"/>
                <w:szCs w:val="20"/>
              </w:rPr>
              <w:t>early human life</w:t>
            </w:r>
            <w:r w:rsidRPr="005312B2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393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90" w:type="dxa"/>
            <w:gridSpan w:val="3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What can we find out about Ancient Egypt?</w:t>
            </w:r>
          </w:p>
        </w:tc>
        <w:tc>
          <w:tcPr>
            <w:tcW w:w="2417" w:type="dxa"/>
            <w:gridSpan w:val="2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BFBFBF" w:themeFill="background1" w:themeFillShade="BF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65BA" w:rsidRPr="00330804" w:rsidTr="00D90D00">
        <w:trPr>
          <w:trHeight w:val="291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Languages</w:t>
            </w:r>
          </w:p>
        </w:tc>
        <w:tc>
          <w:tcPr>
            <w:tcW w:w="2538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Who am I?</w:t>
            </w: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What’s in my pencil case?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Which superhero am I?</w:t>
            </w:r>
          </w:p>
        </w:tc>
        <w:tc>
          <w:tcPr>
            <w:tcW w:w="2387" w:type="dxa"/>
            <w:gridSpan w:val="2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Is this my monster?</w:t>
            </w:r>
          </w:p>
        </w:tc>
        <w:tc>
          <w:tcPr>
            <w:tcW w:w="2417" w:type="dxa"/>
            <w:gridSpan w:val="2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Who is in my family?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Which animal is this?</w:t>
            </w:r>
          </w:p>
        </w:tc>
      </w:tr>
      <w:tr w:rsidR="008C65BA" w:rsidRPr="005312B2" w:rsidTr="00D90D00">
        <w:trPr>
          <w:trHeight w:val="420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 xml:space="preserve">Metacognition </w:t>
            </w:r>
          </w:p>
        </w:tc>
        <w:tc>
          <w:tcPr>
            <w:tcW w:w="2538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6586">
              <w:rPr>
                <w:rFonts w:asciiTheme="minorHAnsi" w:hAnsiTheme="minorHAnsi" w:cstheme="minorHAnsi"/>
                <w:sz w:val="20"/>
                <w:szCs w:val="20"/>
              </w:rPr>
              <w:t>Can taking time to reflect make a difference to my learning?</w:t>
            </w: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6586">
              <w:rPr>
                <w:rFonts w:asciiTheme="minorHAnsi" w:hAnsiTheme="minorHAnsi" w:cstheme="minorHAnsi"/>
                <w:sz w:val="20"/>
                <w:szCs w:val="20"/>
              </w:rPr>
              <w:t>How does the brain change and grow when we learn?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6586">
              <w:rPr>
                <w:rFonts w:asciiTheme="minorHAnsi" w:hAnsiTheme="minorHAnsi" w:cstheme="minorHAnsi"/>
                <w:sz w:val="20"/>
                <w:szCs w:val="20"/>
              </w:rPr>
              <w:t>What are the characteristics of a successful learner?</w:t>
            </w:r>
          </w:p>
        </w:tc>
        <w:tc>
          <w:tcPr>
            <w:tcW w:w="2387" w:type="dxa"/>
            <w:gridSpan w:val="2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6586">
              <w:rPr>
                <w:rFonts w:asciiTheme="minorHAnsi" w:hAnsiTheme="minorHAnsi" w:cstheme="minorHAnsi"/>
                <w:sz w:val="20"/>
                <w:szCs w:val="20"/>
              </w:rPr>
              <w:t>What does it mean to be challenged?</w:t>
            </w:r>
          </w:p>
        </w:tc>
        <w:tc>
          <w:tcPr>
            <w:tcW w:w="2417" w:type="dxa"/>
            <w:gridSpan w:val="2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A66586">
              <w:rPr>
                <w:rFonts w:cstheme="minorHAnsi"/>
                <w:bCs/>
                <w:sz w:val="20"/>
                <w:szCs w:val="20"/>
              </w:rPr>
              <w:t>Can I explain my thinking process?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A66586">
              <w:rPr>
                <w:rFonts w:asciiTheme="minorHAnsi" w:hAnsiTheme="minorHAnsi" w:cstheme="minorHAnsi"/>
                <w:sz w:val="20"/>
                <w:szCs w:val="20"/>
              </w:rPr>
              <w:t>Can I explain the importance of working collaboratively?</w:t>
            </w:r>
          </w:p>
        </w:tc>
      </w:tr>
      <w:tr w:rsidR="007153CE" w:rsidRPr="00330804" w:rsidTr="006336FB">
        <w:trPr>
          <w:trHeight w:val="1043"/>
        </w:trPr>
        <w:tc>
          <w:tcPr>
            <w:tcW w:w="1438" w:type="dxa"/>
            <w:shd w:val="clear" w:color="auto" w:fill="FFFFFF" w:themeFill="background1"/>
          </w:tcPr>
          <w:p w:rsidR="007153CE" w:rsidRPr="0053224C" w:rsidRDefault="007153CE" w:rsidP="006E69B1">
            <w:pPr>
              <w:rPr>
                <w:b/>
                <w:sz w:val="20"/>
                <w:szCs w:val="20"/>
                <w:highlight w:val="green"/>
              </w:rPr>
            </w:pPr>
            <w:r w:rsidRPr="006E69B1">
              <w:rPr>
                <w:b/>
                <w:sz w:val="20"/>
                <w:szCs w:val="20"/>
              </w:rPr>
              <w:t>Music</w:t>
            </w:r>
          </w:p>
        </w:tc>
        <w:tc>
          <w:tcPr>
            <w:tcW w:w="2538" w:type="dxa"/>
            <w:shd w:val="clear" w:color="auto" w:fill="auto"/>
          </w:tcPr>
          <w:p w:rsidR="007153CE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I’ve been to Harlem </w:t>
            </w:r>
          </w:p>
          <w:p w:rsidR="007153CE" w:rsidRPr="005312B2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(pentatonic scale, call and response)</w:t>
            </w:r>
          </w:p>
        </w:tc>
        <w:tc>
          <w:tcPr>
            <w:tcW w:w="2393" w:type="dxa"/>
            <w:shd w:val="clear" w:color="auto" w:fill="auto"/>
          </w:tcPr>
          <w:p w:rsidR="007153CE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Latin Dance</w:t>
            </w:r>
          </w:p>
          <w:p w:rsidR="007153CE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7153CE" w:rsidRPr="005312B2" w:rsidRDefault="007153CE" w:rsidP="007153CE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March from the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Nutcracker</w:t>
            </w:r>
            <w:bookmarkStart w:id="0" w:name="_GoBack"/>
            <w:bookmarkEnd w:id="0"/>
          </w:p>
        </w:tc>
        <w:tc>
          <w:tcPr>
            <w:tcW w:w="2403" w:type="dxa"/>
            <w:shd w:val="clear" w:color="auto" w:fill="auto"/>
          </w:tcPr>
          <w:p w:rsidR="007153CE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Just 3 notes</w:t>
            </w:r>
          </w:p>
          <w:p w:rsidR="007153CE" w:rsidRPr="005312B2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(pitch, rhythm)</w:t>
            </w:r>
          </w:p>
        </w:tc>
        <w:tc>
          <w:tcPr>
            <w:tcW w:w="1160" w:type="dxa"/>
            <w:shd w:val="clear" w:color="auto" w:fill="auto"/>
          </w:tcPr>
          <w:p w:rsidR="007153CE" w:rsidRPr="006E69B1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6E69B1">
              <w:rPr>
                <w:rFonts w:asciiTheme="minorHAnsi" w:hAnsiTheme="minorHAnsi" w:cstheme="minorHAnsi"/>
                <w:sz w:val="20"/>
                <w:szCs w:val="20"/>
              </w:rPr>
              <w:t>Samba with Sergio</w:t>
            </w:r>
          </w:p>
          <w:p w:rsidR="007153CE" w:rsidRPr="006E69B1" w:rsidRDefault="007153CE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6E69B1">
              <w:rPr>
                <w:rFonts w:asciiTheme="minorHAnsi" w:hAnsiTheme="minorHAnsi" w:cstheme="minorHAnsi"/>
                <w:sz w:val="20"/>
                <w:szCs w:val="20"/>
              </w:rPr>
              <w:t>(call and response)</w:t>
            </w:r>
          </w:p>
        </w:tc>
        <w:tc>
          <w:tcPr>
            <w:tcW w:w="1227" w:type="dxa"/>
            <w:shd w:val="clear" w:color="auto" w:fill="auto"/>
          </w:tcPr>
          <w:p w:rsidR="007153CE" w:rsidRPr="006E69B1" w:rsidRDefault="007153CE" w:rsidP="006E69B1">
            <w:pPr>
              <w:rPr>
                <w:rFonts w:cstheme="minorHAnsi"/>
                <w:sz w:val="20"/>
                <w:szCs w:val="20"/>
              </w:rPr>
            </w:pPr>
            <w:r w:rsidRPr="006E69B1">
              <w:rPr>
                <w:rFonts w:cstheme="minorHAnsi"/>
                <w:sz w:val="20"/>
                <w:szCs w:val="20"/>
              </w:rPr>
              <w:t>Fly with Me</w:t>
            </w:r>
          </w:p>
          <w:p w:rsidR="007153CE" w:rsidRPr="005312B2" w:rsidRDefault="007153CE" w:rsidP="006E69B1">
            <w:pPr>
              <w:rPr>
                <w:rFonts w:cstheme="minorHAnsi"/>
                <w:sz w:val="20"/>
                <w:szCs w:val="20"/>
              </w:rPr>
            </w:pPr>
            <w:r w:rsidRPr="006E69B1">
              <w:rPr>
                <w:rFonts w:cstheme="minorHAnsi"/>
                <w:sz w:val="20"/>
                <w:szCs w:val="20"/>
              </w:rPr>
              <w:t>(major and minor chords)</w:t>
            </w:r>
          </w:p>
        </w:tc>
        <w:tc>
          <w:tcPr>
            <w:tcW w:w="4820" w:type="dxa"/>
            <w:gridSpan w:val="3"/>
            <w:shd w:val="clear" w:color="auto" w:fill="auto"/>
          </w:tcPr>
          <w:p w:rsidR="007153CE" w:rsidRDefault="007153C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Recorders</w:t>
            </w:r>
          </w:p>
          <w:p w:rsidR="007153CE" w:rsidRPr="005312B2" w:rsidRDefault="007153C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(music notation)</w:t>
            </w:r>
          </w:p>
        </w:tc>
      </w:tr>
      <w:tr w:rsidR="008C65BA" w:rsidRPr="00330804" w:rsidTr="00D90D00">
        <w:trPr>
          <w:trHeight w:val="1040"/>
        </w:trPr>
        <w:tc>
          <w:tcPr>
            <w:tcW w:w="1438" w:type="dxa"/>
            <w:shd w:val="clear" w:color="auto" w:fill="FFFFFF" w:themeFill="background1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PE</w:t>
            </w:r>
          </w:p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</w:p>
        </w:tc>
        <w:tc>
          <w:tcPr>
            <w:tcW w:w="2538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Outdoor: Games – Ball Handling</w:t>
            </w:r>
          </w:p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Indoor: Gymnastics – Patterns &amp; Pathways</w:t>
            </w: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Outdoor: Games – Striking &amp; Fielding </w:t>
            </w:r>
          </w:p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Indoor: Dance – Solar System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Outdoor: Games – Ball Handling</w:t>
            </w:r>
          </w:p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Indoor: Gymnastics – Hand Apparatus</w:t>
            </w:r>
          </w:p>
        </w:tc>
        <w:tc>
          <w:tcPr>
            <w:tcW w:w="2387" w:type="dxa"/>
            <w:gridSpan w:val="2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 xml:space="preserve">Outdoor: </w:t>
            </w:r>
            <w:r w:rsidR="00AF4365" w:rsidRPr="005312B2">
              <w:rPr>
                <w:rFonts w:cstheme="minorHAnsi"/>
                <w:sz w:val="20"/>
                <w:szCs w:val="20"/>
              </w:rPr>
              <w:t xml:space="preserve"> Games – Striking &amp; Fielding</w:t>
            </w:r>
          </w:p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Indoor: Dance - Machines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Outdoor: Athletics - Challenges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Indoor: Gymnastics – Hand Apparatus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 xml:space="preserve">Outdoor: OAA Co-operation &amp; Communication 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Indoor: Dance - Machines</w:t>
            </w:r>
          </w:p>
        </w:tc>
      </w:tr>
      <w:tr w:rsidR="008C65BA" w:rsidRPr="00330804" w:rsidTr="006E69B1">
        <w:trPr>
          <w:trHeight w:val="686"/>
        </w:trPr>
        <w:tc>
          <w:tcPr>
            <w:tcW w:w="1438" w:type="dxa"/>
            <w:shd w:val="clear" w:color="auto" w:fill="auto"/>
          </w:tcPr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RE</w:t>
            </w:r>
          </w:p>
          <w:p w:rsidR="008C65BA" w:rsidRPr="00756D03" w:rsidRDefault="008C65BA" w:rsidP="006E69B1">
            <w:pPr>
              <w:rPr>
                <w:b/>
                <w:sz w:val="20"/>
                <w:szCs w:val="20"/>
              </w:rPr>
            </w:pPr>
          </w:p>
        </w:tc>
        <w:tc>
          <w:tcPr>
            <w:tcW w:w="2538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What do religions teach us about the natural world and why we should care about it?</w:t>
            </w:r>
          </w:p>
        </w:tc>
        <w:tc>
          <w:tcPr>
            <w:tcW w:w="239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Why is Jesus important to Christians?</w:t>
            </w:r>
          </w:p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What does it mean to be Hindu?</w:t>
            </w:r>
          </w:p>
        </w:tc>
        <w:tc>
          <w:tcPr>
            <w:tcW w:w="2387" w:type="dxa"/>
            <w:gridSpan w:val="2"/>
            <w:shd w:val="clear" w:color="auto" w:fill="auto"/>
          </w:tcPr>
          <w:p w:rsidR="008C65BA" w:rsidRPr="005312B2" w:rsidRDefault="008C65BA" w:rsidP="006E69B1">
            <w:pPr>
              <w:pStyle w:val="NoSpacing"/>
              <w:rPr>
                <w:rFonts w:asciiTheme="minorHAnsi" w:hAnsiTheme="minorHAnsi" w:cstheme="minorHAnsi"/>
                <w:sz w:val="20"/>
                <w:szCs w:val="20"/>
              </w:rPr>
            </w:pPr>
            <w:r w:rsidRPr="005312B2">
              <w:rPr>
                <w:rFonts w:asciiTheme="minorHAnsi" w:hAnsiTheme="minorHAnsi" w:cstheme="minorHAnsi"/>
                <w:sz w:val="20"/>
                <w:szCs w:val="20"/>
              </w:rPr>
              <w:t>Why do religious people celebrate?</w:t>
            </w:r>
          </w:p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7" w:type="dxa"/>
            <w:gridSpan w:val="2"/>
            <w:shd w:val="clear" w:color="auto" w:fill="FFFFFF" w:themeFill="background1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What does it mean to be Hindu?</w:t>
            </w:r>
          </w:p>
        </w:tc>
        <w:tc>
          <w:tcPr>
            <w:tcW w:w="2403" w:type="dxa"/>
            <w:shd w:val="clear" w:color="auto" w:fill="auto"/>
          </w:tcPr>
          <w:p w:rsidR="008C65BA" w:rsidRPr="005312B2" w:rsidRDefault="008C65BA" w:rsidP="006E69B1">
            <w:pPr>
              <w:rPr>
                <w:rFonts w:cstheme="minorHAnsi"/>
                <w:sz w:val="20"/>
                <w:szCs w:val="20"/>
              </w:rPr>
            </w:pPr>
            <w:r w:rsidRPr="005312B2">
              <w:rPr>
                <w:rFonts w:cstheme="minorHAnsi"/>
                <w:sz w:val="20"/>
                <w:szCs w:val="20"/>
              </w:rPr>
              <w:t>How do people express their faith through the arts?</w:t>
            </w:r>
          </w:p>
        </w:tc>
      </w:tr>
      <w:tr w:rsidR="00204FE0" w:rsidRPr="00330804" w:rsidTr="006E69B1">
        <w:trPr>
          <w:trHeight w:val="513"/>
        </w:trPr>
        <w:tc>
          <w:tcPr>
            <w:tcW w:w="1438" w:type="dxa"/>
            <w:shd w:val="clear" w:color="auto" w:fill="auto"/>
          </w:tcPr>
          <w:p w:rsidR="00204FE0" w:rsidRPr="00756D03" w:rsidRDefault="00204FE0" w:rsidP="006E69B1">
            <w:pPr>
              <w:rPr>
                <w:b/>
                <w:sz w:val="20"/>
                <w:szCs w:val="20"/>
              </w:rPr>
            </w:pPr>
            <w:r w:rsidRPr="00756D03">
              <w:rPr>
                <w:b/>
                <w:sz w:val="20"/>
                <w:szCs w:val="20"/>
              </w:rPr>
              <w:t>RSHE</w:t>
            </w:r>
          </w:p>
          <w:p w:rsidR="00204FE0" w:rsidRPr="00756D03" w:rsidRDefault="00204FE0" w:rsidP="006E69B1">
            <w:pPr>
              <w:rPr>
                <w:b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Wellbeing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Community</w:t>
            </w:r>
          </w:p>
        </w:tc>
        <w:tc>
          <w:tcPr>
            <w:tcW w:w="2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Awareness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Relationships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E0" w:rsidRDefault="00012F2E" w:rsidP="006E69B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Safe</w:t>
            </w:r>
          </w:p>
        </w:tc>
      </w:tr>
    </w:tbl>
    <w:p w:rsidR="005B1053" w:rsidRDefault="007153CE" w:rsidP="00AC089E"/>
    <w:sectPr w:rsidR="005B1053" w:rsidSect="00756D03">
      <w:footerReference w:type="default" r:id="rId6"/>
      <w:pgSz w:w="16838" w:h="11906" w:orient="landscape"/>
      <w:pgMar w:top="284" w:right="1440" w:bottom="426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00C1" w:rsidRDefault="00E500C1" w:rsidP="00E500C1">
      <w:pPr>
        <w:spacing w:after="0" w:line="240" w:lineRule="auto"/>
      </w:pPr>
      <w:r>
        <w:separator/>
      </w:r>
    </w:p>
  </w:endnote>
  <w:endnote w:type="continuationSeparator" w:id="0">
    <w:p w:rsidR="00E500C1" w:rsidRDefault="00E500C1" w:rsidP="00E50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00C1" w:rsidRDefault="00E500C1">
    <w:pPr>
      <w:pStyle w:val="Footer"/>
    </w:pPr>
    <w:r>
      <w:t>Updated July 202</w:t>
    </w:r>
    <w:r w:rsidR="00E90340">
      <w:t>6</w:t>
    </w:r>
  </w:p>
  <w:p w:rsidR="00E500C1" w:rsidRDefault="00E500C1">
    <w:pPr>
      <w:pStyle w:val="Footer"/>
    </w:pPr>
  </w:p>
  <w:p w:rsidR="00E500C1" w:rsidRDefault="00E500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00C1" w:rsidRDefault="00E500C1" w:rsidP="00E500C1">
      <w:pPr>
        <w:spacing w:after="0" w:line="240" w:lineRule="auto"/>
      </w:pPr>
      <w:r>
        <w:separator/>
      </w:r>
    </w:p>
  </w:footnote>
  <w:footnote w:type="continuationSeparator" w:id="0">
    <w:p w:rsidR="00E500C1" w:rsidRDefault="00E500C1" w:rsidP="00E500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2DC"/>
    <w:rsid w:val="00012F2E"/>
    <w:rsid w:val="0002131C"/>
    <w:rsid w:val="0012444F"/>
    <w:rsid w:val="001256CE"/>
    <w:rsid w:val="00131F18"/>
    <w:rsid w:val="001C0F54"/>
    <w:rsid w:val="001C6C02"/>
    <w:rsid w:val="00204FE0"/>
    <w:rsid w:val="00265D40"/>
    <w:rsid w:val="00290792"/>
    <w:rsid w:val="002C3E4A"/>
    <w:rsid w:val="00353AC7"/>
    <w:rsid w:val="003D42DC"/>
    <w:rsid w:val="004F0B0D"/>
    <w:rsid w:val="0053224C"/>
    <w:rsid w:val="00544E5A"/>
    <w:rsid w:val="00585E4E"/>
    <w:rsid w:val="006229C4"/>
    <w:rsid w:val="0066219D"/>
    <w:rsid w:val="006675E6"/>
    <w:rsid w:val="00673F17"/>
    <w:rsid w:val="00686879"/>
    <w:rsid w:val="006E07A7"/>
    <w:rsid w:val="006E69B1"/>
    <w:rsid w:val="007138D8"/>
    <w:rsid w:val="007153CE"/>
    <w:rsid w:val="0072796A"/>
    <w:rsid w:val="00732319"/>
    <w:rsid w:val="00756D03"/>
    <w:rsid w:val="00841F39"/>
    <w:rsid w:val="008A0909"/>
    <w:rsid w:val="008C65BA"/>
    <w:rsid w:val="008D49EE"/>
    <w:rsid w:val="009144E6"/>
    <w:rsid w:val="009611FD"/>
    <w:rsid w:val="00A94411"/>
    <w:rsid w:val="00AC089E"/>
    <w:rsid w:val="00AF4365"/>
    <w:rsid w:val="00B858F8"/>
    <w:rsid w:val="00BD1C56"/>
    <w:rsid w:val="00C06FE1"/>
    <w:rsid w:val="00C116A6"/>
    <w:rsid w:val="00C42403"/>
    <w:rsid w:val="00C65BA6"/>
    <w:rsid w:val="00CD09DF"/>
    <w:rsid w:val="00D51C50"/>
    <w:rsid w:val="00D90D00"/>
    <w:rsid w:val="00DD364F"/>
    <w:rsid w:val="00E500C1"/>
    <w:rsid w:val="00E90340"/>
    <w:rsid w:val="00EB5CF4"/>
    <w:rsid w:val="00F06190"/>
    <w:rsid w:val="00F24732"/>
    <w:rsid w:val="00F42555"/>
    <w:rsid w:val="00F57A6E"/>
    <w:rsid w:val="00FA446D"/>
    <w:rsid w:val="00FF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6ED2207B"/>
  <w15:chartTrackingRefBased/>
  <w15:docId w15:val="{E68BBBAA-CD2E-4D0A-A59D-B4B6CDF4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2D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42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4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D42D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3D42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50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00C1"/>
  </w:style>
  <w:style w:type="paragraph" w:styleId="Footer">
    <w:name w:val="footer"/>
    <w:basedOn w:val="Normal"/>
    <w:link w:val="FooterChar"/>
    <w:uiPriority w:val="99"/>
    <w:unhideWhenUsed/>
    <w:rsid w:val="00E500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0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CIge@MYSP.mayesparkprimaryschool.org.uk</dc:creator>
  <cp:keywords/>
  <dc:description/>
  <cp:lastModifiedBy>CIge@MYSP.mayesparkprimaryschool.org.uk</cp:lastModifiedBy>
  <cp:revision>3</cp:revision>
  <cp:lastPrinted>2023-09-20T12:47:00Z</cp:lastPrinted>
  <dcterms:created xsi:type="dcterms:W3CDTF">2026-07-01T09:22:00Z</dcterms:created>
  <dcterms:modified xsi:type="dcterms:W3CDTF">2026-09-17T11:30:00Z</dcterms:modified>
</cp:coreProperties>
</file>