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2DC" w:rsidRDefault="003D42DC" w:rsidP="003D42DC">
      <w:pPr>
        <w:pStyle w:val="Heading2"/>
        <w:rPr>
          <w:rFonts w:asciiTheme="minorHAnsi" w:hAnsiTheme="minorHAnsi"/>
          <w:b/>
          <w:color w:val="auto"/>
        </w:rPr>
      </w:pPr>
      <w:proofErr w:type="spellStart"/>
      <w:r w:rsidRPr="00280375">
        <w:rPr>
          <w:rFonts w:asciiTheme="minorHAnsi" w:hAnsiTheme="minorHAnsi"/>
          <w:b/>
          <w:color w:val="auto"/>
        </w:rPr>
        <w:t>Mayespark</w:t>
      </w:r>
      <w:proofErr w:type="spellEnd"/>
      <w:r w:rsidRPr="00280375">
        <w:rPr>
          <w:rFonts w:asciiTheme="minorHAnsi" w:hAnsiTheme="minorHAnsi"/>
          <w:b/>
          <w:color w:val="auto"/>
        </w:rPr>
        <w:t xml:space="preserve"> Primary</w:t>
      </w:r>
      <w:r>
        <w:rPr>
          <w:rFonts w:asciiTheme="minorHAnsi" w:hAnsiTheme="minorHAnsi"/>
          <w:b/>
          <w:color w:val="auto"/>
        </w:rPr>
        <w:t xml:space="preserve"> School: Long Term Plan - Year 3</w:t>
      </w:r>
    </w:p>
    <w:tbl>
      <w:tblPr>
        <w:tblStyle w:val="TableGrid"/>
        <w:tblpPr w:leftFromText="180" w:rightFromText="180" w:vertAnchor="text" w:horzAnchor="margin" w:tblpXSpec="center" w:tblpY="214"/>
        <w:tblW w:w="15979" w:type="dxa"/>
        <w:tblLook w:val="04A0" w:firstRow="1" w:lastRow="0" w:firstColumn="1" w:lastColumn="0" w:noHBand="0" w:noVBand="1"/>
      </w:tblPr>
      <w:tblGrid>
        <w:gridCol w:w="1438"/>
        <w:gridCol w:w="2538"/>
        <w:gridCol w:w="2393"/>
        <w:gridCol w:w="2403"/>
        <w:gridCol w:w="2387"/>
        <w:gridCol w:w="2417"/>
        <w:gridCol w:w="2403"/>
      </w:tblGrid>
      <w:tr w:rsidR="003D42DC" w:rsidRPr="00330804" w:rsidTr="008D49EE">
        <w:trPr>
          <w:trHeight w:val="219"/>
        </w:trPr>
        <w:tc>
          <w:tcPr>
            <w:tcW w:w="1438" w:type="dxa"/>
          </w:tcPr>
          <w:p w:rsidR="003D42DC" w:rsidRPr="00330804" w:rsidRDefault="003D42DC" w:rsidP="003D42DC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FFC000"/>
          </w:tcPr>
          <w:p w:rsidR="003D42DC" w:rsidRPr="00330804" w:rsidRDefault="003D42DC" w:rsidP="003D42DC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Autumn 1</w:t>
            </w:r>
          </w:p>
        </w:tc>
        <w:tc>
          <w:tcPr>
            <w:tcW w:w="2393" w:type="dxa"/>
            <w:shd w:val="clear" w:color="auto" w:fill="FFC000"/>
          </w:tcPr>
          <w:p w:rsidR="003D42DC" w:rsidRPr="00330804" w:rsidRDefault="003D42DC" w:rsidP="003D42DC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42DC" w:rsidRDefault="003D42DC" w:rsidP="003D4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42DC" w:rsidRDefault="003D42DC" w:rsidP="003D4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D42DC" w:rsidRDefault="003D42DC" w:rsidP="003D4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D42DC" w:rsidRDefault="003D42DC" w:rsidP="003D42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2</w:t>
            </w:r>
          </w:p>
        </w:tc>
      </w:tr>
      <w:tr w:rsidR="008D49EE" w:rsidRPr="00330804" w:rsidTr="008D49EE">
        <w:trPr>
          <w:trHeight w:val="484"/>
        </w:trPr>
        <w:tc>
          <w:tcPr>
            <w:tcW w:w="1438" w:type="dxa"/>
          </w:tcPr>
          <w:p w:rsidR="008D49EE" w:rsidRPr="00330804" w:rsidRDefault="008D49EE" w:rsidP="003D42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English </w:t>
            </w:r>
            <w:r w:rsidRPr="00330804">
              <w:rPr>
                <w:b/>
                <w:sz w:val="20"/>
                <w:szCs w:val="20"/>
              </w:rPr>
              <w:t>Text</w:t>
            </w:r>
          </w:p>
          <w:p w:rsidR="008D49EE" w:rsidRPr="00330804" w:rsidRDefault="008D49EE" w:rsidP="003D42DC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8D49EE" w:rsidRPr="005312B2" w:rsidRDefault="008D49EE" w:rsidP="003D42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Seal Surfer by Michael Foreman</w:t>
            </w:r>
          </w:p>
        </w:tc>
        <w:tc>
          <w:tcPr>
            <w:tcW w:w="2393" w:type="dxa"/>
          </w:tcPr>
          <w:p w:rsidR="008D49EE" w:rsidRPr="005312B2" w:rsidRDefault="00131F18" w:rsidP="003D42DC">
            <w:pPr>
              <w:pStyle w:val="NoSpacing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290792">
              <w:rPr>
                <w:rFonts w:asciiTheme="minorHAnsi" w:hAnsiTheme="minorHAnsi" w:cstheme="minorHAnsi"/>
                <w:sz w:val="20"/>
                <w:szCs w:val="20"/>
              </w:rPr>
              <w:t>eon and the Place Between by Graham Baker-Smith</w:t>
            </w:r>
            <w:bookmarkStart w:id="0" w:name="_GoBack"/>
            <w:bookmarkEnd w:id="0"/>
          </w:p>
        </w:tc>
        <w:tc>
          <w:tcPr>
            <w:tcW w:w="2403" w:type="dxa"/>
          </w:tcPr>
          <w:p w:rsidR="008D49EE" w:rsidRPr="005312B2" w:rsidRDefault="008D49EE" w:rsidP="003D42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Stone Age Boy by Satoshi Kitamura</w:t>
            </w:r>
          </w:p>
        </w:tc>
        <w:tc>
          <w:tcPr>
            <w:tcW w:w="2387" w:type="dxa"/>
          </w:tcPr>
          <w:p w:rsidR="008D49EE" w:rsidRPr="005312B2" w:rsidRDefault="008D49EE" w:rsidP="003D42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Big Blue Whale by Nicola Davies</w:t>
            </w:r>
          </w:p>
        </w:tc>
        <w:tc>
          <w:tcPr>
            <w:tcW w:w="2417" w:type="dxa"/>
          </w:tcPr>
          <w:p w:rsidR="008D49EE" w:rsidRPr="005312B2" w:rsidRDefault="008D49EE" w:rsidP="003D42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Journey by Aaron Becker</w:t>
            </w:r>
          </w:p>
        </w:tc>
        <w:tc>
          <w:tcPr>
            <w:tcW w:w="2403" w:type="dxa"/>
          </w:tcPr>
          <w:p w:rsidR="008D49EE" w:rsidRPr="005312B2" w:rsidRDefault="008D49EE" w:rsidP="003D42DC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Zeraffa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Giraffa by Dianne </w:t>
            </w:r>
            <w:proofErr w:type="spellStart"/>
            <w:r>
              <w:rPr>
                <w:rFonts w:cstheme="minorHAnsi"/>
                <w:sz w:val="20"/>
                <w:szCs w:val="20"/>
              </w:rPr>
              <w:t>Hofmeyr</w:t>
            </w:r>
            <w:proofErr w:type="spellEnd"/>
          </w:p>
        </w:tc>
      </w:tr>
      <w:tr w:rsidR="001C6C02" w:rsidRPr="00330804" w:rsidTr="008D49EE">
        <w:trPr>
          <w:trHeight w:val="484"/>
        </w:trPr>
        <w:tc>
          <w:tcPr>
            <w:tcW w:w="1438" w:type="dxa"/>
          </w:tcPr>
          <w:p w:rsidR="001C6C02" w:rsidRDefault="001C6C02" w:rsidP="003D42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Destination Reader Text </w:t>
            </w:r>
          </w:p>
        </w:tc>
        <w:tc>
          <w:tcPr>
            <w:tcW w:w="2538" w:type="dxa"/>
          </w:tcPr>
          <w:p w:rsidR="001C6C02" w:rsidRPr="005312B2" w:rsidRDefault="001C6C02" w:rsidP="003D42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cstheme="minorHAnsi"/>
                <w:sz w:val="20"/>
                <w:szCs w:val="20"/>
              </w:rPr>
              <w:t>Hodgeheg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by Dick King Smith </w:t>
            </w:r>
          </w:p>
        </w:tc>
        <w:tc>
          <w:tcPr>
            <w:tcW w:w="2393" w:type="dxa"/>
          </w:tcPr>
          <w:p w:rsidR="001C6C02" w:rsidRPr="005312B2" w:rsidRDefault="001C6C02" w:rsidP="003D42DC">
            <w:pPr>
              <w:pStyle w:val="NoSpacing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Midsummer Night’s Dream by Shakespeare (Andrew Matthews and Tony Ross version)</w:t>
            </w:r>
          </w:p>
        </w:tc>
        <w:tc>
          <w:tcPr>
            <w:tcW w:w="2403" w:type="dxa"/>
          </w:tcPr>
          <w:p w:rsidR="001C6C02" w:rsidRPr="005312B2" w:rsidRDefault="001C6C02" w:rsidP="003D42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Dangerous Game by Malorie Blackman</w:t>
            </w:r>
          </w:p>
        </w:tc>
        <w:tc>
          <w:tcPr>
            <w:tcW w:w="2387" w:type="dxa"/>
          </w:tcPr>
          <w:p w:rsidR="001C6C02" w:rsidRPr="005312B2" w:rsidRDefault="001C6C02" w:rsidP="003D42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Anna Hibiscus by </w:t>
            </w:r>
            <w:proofErr w:type="spellStart"/>
            <w:r>
              <w:rPr>
                <w:rFonts w:cstheme="minorHAnsi"/>
                <w:sz w:val="20"/>
                <w:szCs w:val="20"/>
              </w:rPr>
              <w:t>Atinuke</w:t>
            </w:r>
            <w:proofErr w:type="spellEnd"/>
          </w:p>
        </w:tc>
        <w:tc>
          <w:tcPr>
            <w:tcW w:w="2417" w:type="dxa"/>
          </w:tcPr>
          <w:p w:rsidR="001C6C02" w:rsidRPr="005312B2" w:rsidRDefault="001C6C02" w:rsidP="003D42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Fortunately, the milk… by Neil </w:t>
            </w:r>
            <w:proofErr w:type="spellStart"/>
            <w:r>
              <w:rPr>
                <w:rFonts w:cstheme="minorHAnsi"/>
                <w:sz w:val="20"/>
                <w:szCs w:val="20"/>
              </w:rPr>
              <w:t>Gaiman</w:t>
            </w:r>
            <w:proofErr w:type="spellEnd"/>
          </w:p>
        </w:tc>
        <w:tc>
          <w:tcPr>
            <w:tcW w:w="2403" w:type="dxa"/>
          </w:tcPr>
          <w:p w:rsidR="001C6C02" w:rsidRPr="005312B2" w:rsidRDefault="001C6C02" w:rsidP="003D42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George’s Marvellous Medicine by Ronald Dahl</w:t>
            </w:r>
          </w:p>
        </w:tc>
      </w:tr>
      <w:tr w:rsidR="003D42DC" w:rsidRPr="00330804" w:rsidTr="008D49EE">
        <w:trPr>
          <w:trHeight w:val="424"/>
        </w:trPr>
        <w:tc>
          <w:tcPr>
            <w:tcW w:w="1438" w:type="dxa"/>
            <w:shd w:val="clear" w:color="auto" w:fill="auto"/>
          </w:tcPr>
          <w:p w:rsidR="003D42DC" w:rsidRPr="009144E6" w:rsidRDefault="003D42DC" w:rsidP="003D42DC">
            <w:pPr>
              <w:rPr>
                <w:b/>
                <w:sz w:val="20"/>
                <w:szCs w:val="20"/>
              </w:rPr>
            </w:pPr>
            <w:r w:rsidRPr="009144E6">
              <w:rPr>
                <w:b/>
                <w:sz w:val="20"/>
                <w:szCs w:val="20"/>
              </w:rPr>
              <w:t>Science</w:t>
            </w:r>
          </w:p>
          <w:p w:rsidR="003D42DC" w:rsidRPr="009144E6" w:rsidRDefault="003D42DC" w:rsidP="003D42DC">
            <w:pPr>
              <w:rPr>
                <w:sz w:val="20"/>
                <w:szCs w:val="20"/>
              </w:rPr>
            </w:pPr>
          </w:p>
        </w:tc>
        <w:tc>
          <w:tcPr>
            <w:tcW w:w="4931" w:type="dxa"/>
            <w:gridSpan w:val="2"/>
            <w:shd w:val="clear" w:color="auto" w:fill="auto"/>
          </w:tcPr>
          <w:p w:rsidR="003D42DC" w:rsidRPr="005312B2" w:rsidRDefault="003D42DC" w:rsidP="003D42DC">
            <w:pPr>
              <w:rPr>
                <w:rFonts w:cstheme="minorHAnsi"/>
                <w:sz w:val="20"/>
                <w:szCs w:val="20"/>
              </w:rPr>
            </w:pPr>
            <w:r w:rsidRPr="005312B2">
              <w:rPr>
                <w:rFonts w:cstheme="minorHAnsi"/>
                <w:sz w:val="20"/>
                <w:szCs w:val="20"/>
              </w:rPr>
              <w:t>Animal Nutrition and the Skeletal System</w:t>
            </w:r>
          </w:p>
          <w:p w:rsidR="003D42DC" w:rsidRPr="005312B2" w:rsidRDefault="003D42DC" w:rsidP="003D42DC">
            <w:pPr>
              <w:rPr>
                <w:rFonts w:cstheme="minorHAnsi"/>
                <w:sz w:val="20"/>
                <w:szCs w:val="20"/>
              </w:rPr>
            </w:pPr>
            <w:r w:rsidRPr="005312B2">
              <w:rPr>
                <w:rFonts w:cstheme="minorHAnsi"/>
                <w:sz w:val="20"/>
                <w:szCs w:val="20"/>
              </w:rPr>
              <w:t>Rocks</w:t>
            </w:r>
          </w:p>
        </w:tc>
        <w:tc>
          <w:tcPr>
            <w:tcW w:w="2403" w:type="dxa"/>
            <w:shd w:val="clear" w:color="auto" w:fill="auto"/>
          </w:tcPr>
          <w:p w:rsidR="003D42DC" w:rsidRPr="005312B2" w:rsidRDefault="003D42DC" w:rsidP="003D42D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12B2">
              <w:rPr>
                <w:rFonts w:asciiTheme="minorHAnsi" w:hAnsiTheme="minorHAnsi" w:cstheme="minorHAnsi"/>
                <w:sz w:val="20"/>
                <w:szCs w:val="20"/>
              </w:rPr>
              <w:t xml:space="preserve">Plant Nutrition &amp; Reproduction </w:t>
            </w:r>
          </w:p>
        </w:tc>
        <w:tc>
          <w:tcPr>
            <w:tcW w:w="4804" w:type="dxa"/>
            <w:gridSpan w:val="2"/>
            <w:shd w:val="clear" w:color="auto" w:fill="auto"/>
          </w:tcPr>
          <w:p w:rsidR="003D42DC" w:rsidRPr="005312B2" w:rsidRDefault="003D42DC" w:rsidP="003D42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12B2">
              <w:rPr>
                <w:rFonts w:cstheme="minorHAnsi"/>
                <w:sz w:val="20"/>
                <w:szCs w:val="20"/>
              </w:rPr>
              <w:t>Forces &amp; Magnets</w:t>
            </w:r>
          </w:p>
        </w:tc>
        <w:tc>
          <w:tcPr>
            <w:tcW w:w="2403" w:type="dxa"/>
            <w:shd w:val="clear" w:color="auto" w:fill="auto"/>
          </w:tcPr>
          <w:p w:rsidR="003D42DC" w:rsidRPr="005312B2" w:rsidRDefault="003D42DC" w:rsidP="003D42DC">
            <w:pPr>
              <w:rPr>
                <w:rFonts w:cstheme="minorHAnsi"/>
                <w:sz w:val="20"/>
                <w:szCs w:val="20"/>
              </w:rPr>
            </w:pPr>
            <w:r w:rsidRPr="005312B2">
              <w:rPr>
                <w:rFonts w:cstheme="minorHAnsi"/>
                <w:sz w:val="20"/>
                <w:szCs w:val="20"/>
              </w:rPr>
              <w:t>Light and shadows</w:t>
            </w:r>
          </w:p>
        </w:tc>
      </w:tr>
      <w:tr w:rsidR="00BD1C56" w:rsidRPr="00330804" w:rsidTr="008D49EE">
        <w:trPr>
          <w:trHeight w:val="587"/>
        </w:trPr>
        <w:tc>
          <w:tcPr>
            <w:tcW w:w="1438" w:type="dxa"/>
            <w:shd w:val="clear" w:color="auto" w:fill="auto"/>
          </w:tcPr>
          <w:p w:rsidR="00BD1C56" w:rsidRPr="009144E6" w:rsidRDefault="00BD1C56" w:rsidP="00BD1C56">
            <w:pPr>
              <w:rPr>
                <w:b/>
                <w:sz w:val="20"/>
                <w:szCs w:val="20"/>
              </w:rPr>
            </w:pPr>
            <w:r w:rsidRPr="009144E6">
              <w:rPr>
                <w:b/>
                <w:sz w:val="20"/>
                <w:szCs w:val="20"/>
              </w:rPr>
              <w:t>Art &amp; Design</w:t>
            </w:r>
          </w:p>
          <w:p w:rsidR="00BD1C56" w:rsidRPr="009144E6" w:rsidRDefault="00BD1C56" w:rsidP="00BD1C56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auto"/>
          </w:tcPr>
          <w:p w:rsidR="00BD1C56" w:rsidRPr="005312B2" w:rsidRDefault="00BD1C56" w:rsidP="00BD1C56">
            <w:pPr>
              <w:rPr>
                <w:rFonts w:cstheme="minorHAnsi"/>
                <w:sz w:val="20"/>
                <w:szCs w:val="20"/>
              </w:rPr>
            </w:pPr>
            <w:r w:rsidRPr="005312B2">
              <w:rPr>
                <w:rFonts w:cstheme="minorHAnsi"/>
                <w:sz w:val="20"/>
                <w:szCs w:val="20"/>
              </w:rPr>
              <w:t xml:space="preserve">Contrast &amp; Complement </w:t>
            </w:r>
          </w:p>
          <w:p w:rsidR="00BD1C56" w:rsidRPr="005312B2" w:rsidRDefault="00BD1C56" w:rsidP="00BD1C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BFBFBF" w:themeFill="background1" w:themeFillShade="BF"/>
          </w:tcPr>
          <w:p w:rsidR="00BD1C56" w:rsidRPr="005312B2" w:rsidRDefault="00BD1C56" w:rsidP="00BD1C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BD1C56" w:rsidRPr="005312B2" w:rsidRDefault="00BD1C56" w:rsidP="00BD1C56">
            <w:pPr>
              <w:rPr>
                <w:rFonts w:cstheme="minorHAnsi"/>
                <w:sz w:val="20"/>
                <w:szCs w:val="20"/>
              </w:rPr>
            </w:pPr>
            <w:r w:rsidRPr="005312B2">
              <w:rPr>
                <w:rFonts w:cstheme="minorHAnsi"/>
                <w:sz w:val="20"/>
                <w:szCs w:val="20"/>
              </w:rPr>
              <w:t>Prehistoric Pots</w:t>
            </w:r>
          </w:p>
        </w:tc>
        <w:tc>
          <w:tcPr>
            <w:tcW w:w="2387" w:type="dxa"/>
            <w:shd w:val="clear" w:color="auto" w:fill="BFBFBF" w:themeFill="background1" w:themeFillShade="BF"/>
          </w:tcPr>
          <w:p w:rsidR="00BD1C56" w:rsidRPr="005312B2" w:rsidRDefault="00BD1C56" w:rsidP="00BD1C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</w:tcPr>
          <w:p w:rsidR="00BD1C56" w:rsidRPr="005312B2" w:rsidRDefault="00BD1C56" w:rsidP="00BD1C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12B2">
              <w:rPr>
                <w:rFonts w:asciiTheme="minorHAnsi" w:hAnsiTheme="minorHAnsi" w:cstheme="minorHAnsi"/>
                <w:sz w:val="20"/>
                <w:szCs w:val="20"/>
              </w:rPr>
              <w:t>Vista</w:t>
            </w:r>
          </w:p>
        </w:tc>
        <w:tc>
          <w:tcPr>
            <w:tcW w:w="2403" w:type="dxa"/>
            <w:shd w:val="clear" w:color="auto" w:fill="BFBFBF" w:themeFill="background1" w:themeFillShade="BF"/>
          </w:tcPr>
          <w:p w:rsidR="00BD1C56" w:rsidRPr="005312B2" w:rsidRDefault="00BD1C56" w:rsidP="00BD1C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1C56" w:rsidRPr="00330804" w:rsidTr="008D49EE">
        <w:trPr>
          <w:trHeight w:val="587"/>
        </w:trPr>
        <w:tc>
          <w:tcPr>
            <w:tcW w:w="1438" w:type="dxa"/>
            <w:shd w:val="clear" w:color="auto" w:fill="auto"/>
          </w:tcPr>
          <w:p w:rsidR="00BD1C56" w:rsidRPr="009144E6" w:rsidRDefault="00BD1C56" w:rsidP="00BD1C56">
            <w:pPr>
              <w:rPr>
                <w:b/>
                <w:sz w:val="20"/>
                <w:szCs w:val="20"/>
              </w:rPr>
            </w:pPr>
            <w:r w:rsidRPr="009144E6">
              <w:rPr>
                <w:b/>
                <w:sz w:val="20"/>
                <w:szCs w:val="20"/>
              </w:rPr>
              <w:t>Computing</w:t>
            </w:r>
          </w:p>
          <w:p w:rsidR="00BD1C56" w:rsidRPr="009144E6" w:rsidRDefault="00BD1C56" w:rsidP="00BD1C56">
            <w:pPr>
              <w:rPr>
                <w:b/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auto"/>
          </w:tcPr>
          <w:p w:rsidR="00BD1C56" w:rsidRPr="005312B2" w:rsidRDefault="00BD1C56" w:rsidP="00BD1C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12B2">
              <w:rPr>
                <w:rFonts w:asciiTheme="minorHAnsi" w:hAnsiTheme="minorHAnsi" w:cstheme="minorHAnsi"/>
                <w:sz w:val="20"/>
                <w:szCs w:val="20"/>
              </w:rPr>
              <w:t xml:space="preserve">Online Safety </w:t>
            </w:r>
          </w:p>
          <w:p w:rsidR="00BD1C56" w:rsidRPr="005312B2" w:rsidRDefault="00BD1C56" w:rsidP="00BD1C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12B2">
              <w:rPr>
                <w:rFonts w:asciiTheme="minorHAnsi" w:hAnsiTheme="minorHAnsi" w:cstheme="minorHAnsi"/>
                <w:sz w:val="20"/>
                <w:szCs w:val="20"/>
              </w:rPr>
              <w:t>Coding</w:t>
            </w:r>
          </w:p>
          <w:p w:rsidR="00BD1C56" w:rsidRPr="005312B2" w:rsidRDefault="00BD1C56" w:rsidP="00BD1C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BD1C56" w:rsidRPr="005312B2" w:rsidRDefault="00BD1C56" w:rsidP="00BD1C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12B2">
              <w:rPr>
                <w:rFonts w:asciiTheme="minorHAnsi" w:hAnsiTheme="minorHAnsi" w:cstheme="minorHAnsi"/>
                <w:sz w:val="20"/>
                <w:szCs w:val="20"/>
              </w:rPr>
              <w:t>Online Safety</w:t>
            </w:r>
          </w:p>
          <w:p w:rsidR="00BD1C56" w:rsidRPr="005312B2" w:rsidRDefault="00BD1C56" w:rsidP="00BD1C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12B2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  <w:tc>
          <w:tcPr>
            <w:tcW w:w="2403" w:type="dxa"/>
            <w:shd w:val="clear" w:color="auto" w:fill="auto"/>
          </w:tcPr>
          <w:p w:rsidR="00BD1C56" w:rsidRPr="005312B2" w:rsidRDefault="00BD1C56" w:rsidP="00BD1C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12B2">
              <w:rPr>
                <w:rFonts w:asciiTheme="minorHAnsi" w:hAnsiTheme="minorHAnsi" w:cstheme="minorHAnsi"/>
                <w:sz w:val="20"/>
                <w:szCs w:val="20"/>
              </w:rPr>
              <w:t>Online Safety</w:t>
            </w:r>
          </w:p>
          <w:p w:rsidR="00BD1C56" w:rsidRPr="005312B2" w:rsidRDefault="00BD1C56" w:rsidP="00BD1C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12B2">
              <w:rPr>
                <w:rFonts w:asciiTheme="minorHAnsi" w:hAnsiTheme="minorHAnsi" w:cstheme="minorHAnsi"/>
                <w:sz w:val="20"/>
                <w:szCs w:val="20"/>
              </w:rPr>
              <w:t xml:space="preserve">Animation </w:t>
            </w:r>
          </w:p>
        </w:tc>
        <w:tc>
          <w:tcPr>
            <w:tcW w:w="2387" w:type="dxa"/>
            <w:shd w:val="clear" w:color="auto" w:fill="auto"/>
          </w:tcPr>
          <w:p w:rsidR="00BD1C56" w:rsidRPr="005312B2" w:rsidRDefault="00BD1C56" w:rsidP="00BD1C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12B2">
              <w:rPr>
                <w:rFonts w:asciiTheme="minorHAnsi" w:hAnsiTheme="minorHAnsi" w:cstheme="minorHAnsi"/>
                <w:sz w:val="20"/>
                <w:szCs w:val="20"/>
              </w:rPr>
              <w:t xml:space="preserve">Online Safety </w:t>
            </w:r>
          </w:p>
          <w:p w:rsidR="00BD1C56" w:rsidRPr="005312B2" w:rsidRDefault="00BD1C56" w:rsidP="00BD1C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12B2">
              <w:rPr>
                <w:rFonts w:asciiTheme="minorHAnsi" w:hAnsiTheme="minorHAnsi" w:cstheme="minorHAnsi"/>
                <w:sz w:val="20"/>
                <w:szCs w:val="20"/>
              </w:rPr>
              <w:t>Databases</w:t>
            </w:r>
          </w:p>
          <w:p w:rsidR="00BD1C56" w:rsidRPr="005312B2" w:rsidRDefault="00BD1C56" w:rsidP="00BD1C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</w:tcPr>
          <w:p w:rsidR="00BD1C56" w:rsidRPr="005312B2" w:rsidRDefault="00BD1C56" w:rsidP="00BD1C56">
            <w:pPr>
              <w:rPr>
                <w:rFonts w:cstheme="minorHAnsi"/>
                <w:sz w:val="20"/>
                <w:szCs w:val="20"/>
              </w:rPr>
            </w:pPr>
            <w:r w:rsidRPr="005312B2">
              <w:rPr>
                <w:rFonts w:cstheme="minorHAnsi"/>
                <w:sz w:val="20"/>
                <w:szCs w:val="20"/>
              </w:rPr>
              <w:t xml:space="preserve">Online Safety </w:t>
            </w:r>
          </w:p>
          <w:p w:rsidR="00BD1C56" w:rsidRPr="005312B2" w:rsidRDefault="00BD1C56" w:rsidP="00BD1C56">
            <w:pPr>
              <w:rPr>
                <w:rFonts w:cstheme="minorHAnsi"/>
                <w:sz w:val="20"/>
                <w:szCs w:val="20"/>
              </w:rPr>
            </w:pPr>
            <w:r w:rsidRPr="005312B2">
              <w:rPr>
                <w:rFonts w:cstheme="minorHAnsi"/>
                <w:sz w:val="20"/>
                <w:szCs w:val="20"/>
              </w:rPr>
              <w:t>Spreadsheets &amp; Graphing</w:t>
            </w:r>
          </w:p>
        </w:tc>
        <w:tc>
          <w:tcPr>
            <w:tcW w:w="2403" w:type="dxa"/>
            <w:shd w:val="clear" w:color="auto" w:fill="auto"/>
          </w:tcPr>
          <w:p w:rsidR="00BD1C56" w:rsidRPr="005312B2" w:rsidRDefault="00BD1C56" w:rsidP="00BD1C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12B2">
              <w:rPr>
                <w:rFonts w:asciiTheme="minorHAnsi" w:hAnsiTheme="minorHAnsi" w:cstheme="minorHAnsi"/>
                <w:sz w:val="20"/>
                <w:szCs w:val="20"/>
              </w:rPr>
              <w:t>Online Safety</w:t>
            </w:r>
          </w:p>
          <w:p w:rsidR="00BD1C56" w:rsidRPr="005312B2" w:rsidRDefault="00BD1C56" w:rsidP="00BD1C56">
            <w:pPr>
              <w:rPr>
                <w:rFonts w:cstheme="minorHAnsi"/>
                <w:sz w:val="20"/>
                <w:szCs w:val="20"/>
              </w:rPr>
            </w:pPr>
            <w:r w:rsidRPr="005312B2">
              <w:rPr>
                <w:rFonts w:cstheme="minorHAnsi"/>
                <w:sz w:val="20"/>
                <w:szCs w:val="20"/>
              </w:rPr>
              <w:t xml:space="preserve">Simulations </w:t>
            </w:r>
          </w:p>
          <w:p w:rsidR="00BD1C56" w:rsidRPr="005312B2" w:rsidRDefault="00BD1C56" w:rsidP="00BD1C56">
            <w:pPr>
              <w:rPr>
                <w:rFonts w:cstheme="minorHAnsi"/>
                <w:sz w:val="20"/>
                <w:szCs w:val="20"/>
              </w:rPr>
            </w:pPr>
            <w:r w:rsidRPr="005312B2">
              <w:rPr>
                <w:rFonts w:cstheme="minorHAnsi"/>
                <w:sz w:val="20"/>
                <w:szCs w:val="20"/>
              </w:rPr>
              <w:t xml:space="preserve">Control – Lego </w:t>
            </w:r>
            <w:proofErr w:type="spellStart"/>
            <w:r w:rsidRPr="005312B2">
              <w:rPr>
                <w:rFonts w:cstheme="minorHAnsi"/>
                <w:sz w:val="20"/>
                <w:szCs w:val="20"/>
              </w:rPr>
              <w:t>WeDo</w:t>
            </w:r>
            <w:proofErr w:type="spellEnd"/>
          </w:p>
        </w:tc>
      </w:tr>
      <w:tr w:rsidR="00BD1C56" w:rsidRPr="00330804" w:rsidTr="008D49EE">
        <w:trPr>
          <w:trHeight w:val="587"/>
        </w:trPr>
        <w:tc>
          <w:tcPr>
            <w:tcW w:w="1438" w:type="dxa"/>
            <w:shd w:val="clear" w:color="auto" w:fill="auto"/>
          </w:tcPr>
          <w:p w:rsidR="00BD1C56" w:rsidRPr="009144E6" w:rsidRDefault="00BD1C56" w:rsidP="00BD1C56">
            <w:pPr>
              <w:rPr>
                <w:b/>
                <w:sz w:val="20"/>
                <w:szCs w:val="20"/>
              </w:rPr>
            </w:pPr>
            <w:r w:rsidRPr="009144E6">
              <w:rPr>
                <w:b/>
                <w:sz w:val="20"/>
                <w:szCs w:val="20"/>
              </w:rPr>
              <w:t>DT</w:t>
            </w:r>
          </w:p>
        </w:tc>
        <w:tc>
          <w:tcPr>
            <w:tcW w:w="2538" w:type="dxa"/>
            <w:shd w:val="clear" w:color="auto" w:fill="BFBFBF" w:themeFill="background1" w:themeFillShade="BF"/>
          </w:tcPr>
          <w:p w:rsidR="00BD1C56" w:rsidRPr="005312B2" w:rsidRDefault="00BD1C56" w:rsidP="00BD1C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BD1C56" w:rsidRPr="005312B2" w:rsidRDefault="00BD1C56" w:rsidP="00BD1C56">
            <w:pPr>
              <w:rPr>
                <w:rFonts w:cstheme="minorHAnsi"/>
                <w:sz w:val="20"/>
                <w:szCs w:val="20"/>
              </w:rPr>
            </w:pPr>
            <w:r w:rsidRPr="005312B2">
              <w:rPr>
                <w:rFonts w:cstheme="minorHAnsi"/>
                <w:sz w:val="20"/>
                <w:szCs w:val="20"/>
              </w:rPr>
              <w:t xml:space="preserve">Food Technology </w:t>
            </w:r>
          </w:p>
          <w:p w:rsidR="00BD1C56" w:rsidRPr="005312B2" w:rsidRDefault="00BD1C56" w:rsidP="00BD1C56">
            <w:pPr>
              <w:rPr>
                <w:rFonts w:cstheme="minorHAnsi"/>
                <w:sz w:val="20"/>
                <w:szCs w:val="20"/>
              </w:rPr>
            </w:pPr>
            <w:r w:rsidRPr="005312B2">
              <w:rPr>
                <w:rFonts w:cstheme="minorHAnsi"/>
                <w:sz w:val="20"/>
                <w:szCs w:val="20"/>
              </w:rPr>
              <w:t>Product: Winter Soup</w:t>
            </w:r>
          </w:p>
        </w:tc>
        <w:tc>
          <w:tcPr>
            <w:tcW w:w="2403" w:type="dxa"/>
            <w:shd w:val="clear" w:color="auto" w:fill="BFBFBF" w:themeFill="background1" w:themeFillShade="BF"/>
          </w:tcPr>
          <w:p w:rsidR="00BD1C56" w:rsidRPr="005312B2" w:rsidRDefault="00BD1C56" w:rsidP="00BD1C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BFBFBF" w:themeFill="background1" w:themeFillShade="BF"/>
          </w:tcPr>
          <w:p w:rsidR="00BD1C56" w:rsidRPr="005312B2" w:rsidRDefault="00BD1C56" w:rsidP="00BD1C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BFBFBF" w:themeFill="background1" w:themeFillShade="BF"/>
          </w:tcPr>
          <w:p w:rsidR="00BD1C56" w:rsidRPr="005312B2" w:rsidRDefault="00BD1C56" w:rsidP="00BD1C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BD1C56" w:rsidRPr="005312B2" w:rsidRDefault="00BD1C56" w:rsidP="00BD1C56">
            <w:pPr>
              <w:rPr>
                <w:rFonts w:cstheme="minorHAnsi"/>
                <w:sz w:val="20"/>
                <w:szCs w:val="20"/>
              </w:rPr>
            </w:pPr>
            <w:r w:rsidRPr="005312B2">
              <w:rPr>
                <w:rFonts w:cstheme="minorHAnsi"/>
                <w:sz w:val="20"/>
                <w:szCs w:val="20"/>
              </w:rPr>
              <w:t>Textiles</w:t>
            </w:r>
          </w:p>
          <w:p w:rsidR="00BD1C56" w:rsidRPr="005312B2" w:rsidRDefault="00BD1C56" w:rsidP="00BD1C56">
            <w:pPr>
              <w:rPr>
                <w:rFonts w:cstheme="minorHAnsi"/>
                <w:sz w:val="20"/>
                <w:szCs w:val="20"/>
              </w:rPr>
            </w:pPr>
            <w:r w:rsidRPr="005312B2">
              <w:rPr>
                <w:rFonts w:cstheme="minorHAnsi"/>
                <w:sz w:val="20"/>
                <w:szCs w:val="20"/>
              </w:rPr>
              <w:t>Product: Bean bags</w:t>
            </w:r>
          </w:p>
        </w:tc>
      </w:tr>
      <w:tr w:rsidR="00BD1C56" w:rsidRPr="00330804" w:rsidTr="008D49EE">
        <w:trPr>
          <w:trHeight w:val="587"/>
        </w:trPr>
        <w:tc>
          <w:tcPr>
            <w:tcW w:w="1438" w:type="dxa"/>
            <w:shd w:val="clear" w:color="auto" w:fill="auto"/>
          </w:tcPr>
          <w:p w:rsidR="00BD1C56" w:rsidRPr="009144E6" w:rsidRDefault="00BD1C56" w:rsidP="00BD1C56">
            <w:pPr>
              <w:rPr>
                <w:b/>
                <w:sz w:val="20"/>
                <w:szCs w:val="20"/>
              </w:rPr>
            </w:pPr>
            <w:r w:rsidRPr="009144E6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2538" w:type="dxa"/>
            <w:shd w:val="clear" w:color="auto" w:fill="BFBFBF" w:themeFill="background1" w:themeFillShade="BF"/>
          </w:tcPr>
          <w:p w:rsidR="00BD1C56" w:rsidRPr="005312B2" w:rsidRDefault="00BD1C56" w:rsidP="00BD1C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BD1C56" w:rsidRPr="005312B2" w:rsidRDefault="00BD1C56" w:rsidP="00BD1C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12B2">
              <w:rPr>
                <w:rFonts w:asciiTheme="minorHAnsi" w:hAnsiTheme="minorHAnsi" w:cstheme="minorHAnsi"/>
                <w:sz w:val="20"/>
                <w:szCs w:val="20"/>
              </w:rPr>
              <w:t>What’s it like to live in a desert?</w:t>
            </w:r>
          </w:p>
        </w:tc>
        <w:tc>
          <w:tcPr>
            <w:tcW w:w="2403" w:type="dxa"/>
            <w:shd w:val="clear" w:color="auto" w:fill="BFBFBF" w:themeFill="background1" w:themeFillShade="BF"/>
          </w:tcPr>
          <w:p w:rsidR="00BD1C56" w:rsidRPr="005312B2" w:rsidRDefault="00BD1C56" w:rsidP="00BD1C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BFBFBF" w:themeFill="background1" w:themeFillShade="BF"/>
          </w:tcPr>
          <w:p w:rsidR="00BD1C56" w:rsidRPr="005312B2" w:rsidRDefault="00BD1C56" w:rsidP="00BD1C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</w:tcPr>
          <w:p w:rsidR="00BD1C56" w:rsidRPr="005312B2" w:rsidRDefault="00BD1C56" w:rsidP="00BD1C56">
            <w:pPr>
              <w:rPr>
                <w:rFonts w:cstheme="minorHAnsi"/>
                <w:sz w:val="20"/>
                <w:szCs w:val="20"/>
              </w:rPr>
            </w:pPr>
            <w:r w:rsidRPr="005312B2">
              <w:rPr>
                <w:rFonts w:cstheme="minorHAnsi"/>
                <w:sz w:val="20"/>
                <w:szCs w:val="20"/>
              </w:rPr>
              <w:t>Does a river always run through it?</w:t>
            </w:r>
          </w:p>
        </w:tc>
        <w:tc>
          <w:tcPr>
            <w:tcW w:w="2403" w:type="dxa"/>
            <w:shd w:val="clear" w:color="auto" w:fill="auto"/>
          </w:tcPr>
          <w:p w:rsidR="00BD1C56" w:rsidRPr="005312B2" w:rsidRDefault="00BD1C56" w:rsidP="00BD1C56">
            <w:pPr>
              <w:rPr>
                <w:rFonts w:cstheme="minorHAnsi"/>
                <w:sz w:val="20"/>
                <w:szCs w:val="20"/>
              </w:rPr>
            </w:pPr>
            <w:r w:rsidRPr="005312B2">
              <w:rPr>
                <w:rFonts w:cstheme="minorHAnsi"/>
                <w:sz w:val="20"/>
                <w:szCs w:val="20"/>
              </w:rPr>
              <w:t>Can we hold back the tide?</w:t>
            </w:r>
          </w:p>
        </w:tc>
      </w:tr>
      <w:tr w:rsidR="00BD1C56" w:rsidRPr="00330804" w:rsidTr="008D49EE">
        <w:trPr>
          <w:trHeight w:val="204"/>
        </w:trPr>
        <w:tc>
          <w:tcPr>
            <w:tcW w:w="1438" w:type="dxa"/>
            <w:shd w:val="clear" w:color="auto" w:fill="auto"/>
          </w:tcPr>
          <w:p w:rsidR="00BD1C56" w:rsidRPr="009144E6" w:rsidRDefault="00BD1C56" w:rsidP="00BD1C56">
            <w:pPr>
              <w:rPr>
                <w:b/>
                <w:sz w:val="20"/>
                <w:szCs w:val="20"/>
              </w:rPr>
            </w:pPr>
            <w:r w:rsidRPr="009144E6"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2538" w:type="dxa"/>
            <w:shd w:val="clear" w:color="auto" w:fill="auto"/>
          </w:tcPr>
          <w:p w:rsidR="00BD1C56" w:rsidRPr="005312B2" w:rsidRDefault="00BD1C56" w:rsidP="00BD1C56">
            <w:pPr>
              <w:rPr>
                <w:rFonts w:cstheme="minorHAnsi"/>
                <w:sz w:val="20"/>
                <w:szCs w:val="20"/>
              </w:rPr>
            </w:pPr>
            <w:r w:rsidRPr="005312B2">
              <w:rPr>
                <w:rFonts w:cstheme="minorHAnsi"/>
                <w:sz w:val="20"/>
                <w:szCs w:val="20"/>
              </w:rPr>
              <w:t>Who lived in a house like this?</w:t>
            </w:r>
          </w:p>
        </w:tc>
        <w:tc>
          <w:tcPr>
            <w:tcW w:w="2393" w:type="dxa"/>
            <w:shd w:val="clear" w:color="auto" w:fill="BFBFBF" w:themeFill="background1" w:themeFillShade="BF"/>
          </w:tcPr>
          <w:p w:rsidR="00BD1C56" w:rsidRPr="005312B2" w:rsidRDefault="00BD1C56" w:rsidP="00BD1C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0" w:type="dxa"/>
            <w:gridSpan w:val="2"/>
            <w:shd w:val="clear" w:color="auto" w:fill="auto"/>
          </w:tcPr>
          <w:p w:rsidR="00BD1C56" w:rsidRPr="005312B2" w:rsidRDefault="00BD1C56" w:rsidP="00BD1C56">
            <w:pPr>
              <w:rPr>
                <w:rFonts w:cstheme="minorHAnsi"/>
                <w:sz w:val="20"/>
                <w:szCs w:val="20"/>
              </w:rPr>
            </w:pPr>
            <w:r w:rsidRPr="005312B2">
              <w:rPr>
                <w:rFonts w:cstheme="minorHAnsi"/>
                <w:sz w:val="20"/>
                <w:szCs w:val="20"/>
              </w:rPr>
              <w:t>What can we find out about Ancient Egypt?</w:t>
            </w:r>
          </w:p>
        </w:tc>
        <w:tc>
          <w:tcPr>
            <w:tcW w:w="2417" w:type="dxa"/>
            <w:shd w:val="clear" w:color="auto" w:fill="BFBFBF" w:themeFill="background1" w:themeFillShade="BF"/>
          </w:tcPr>
          <w:p w:rsidR="00BD1C56" w:rsidRPr="005312B2" w:rsidRDefault="00BD1C56" w:rsidP="00BD1C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BFBFBF" w:themeFill="background1" w:themeFillShade="BF"/>
          </w:tcPr>
          <w:p w:rsidR="00BD1C56" w:rsidRPr="005312B2" w:rsidRDefault="00BD1C56" w:rsidP="00BD1C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1C56" w:rsidRPr="00330804" w:rsidTr="008D49EE">
        <w:trPr>
          <w:trHeight w:val="291"/>
        </w:trPr>
        <w:tc>
          <w:tcPr>
            <w:tcW w:w="1438" w:type="dxa"/>
            <w:shd w:val="clear" w:color="auto" w:fill="auto"/>
          </w:tcPr>
          <w:p w:rsidR="00BD1C56" w:rsidRPr="009144E6" w:rsidRDefault="00BD1C56" w:rsidP="00BD1C56">
            <w:pPr>
              <w:rPr>
                <w:b/>
                <w:sz w:val="20"/>
                <w:szCs w:val="20"/>
              </w:rPr>
            </w:pPr>
            <w:r w:rsidRPr="009144E6">
              <w:rPr>
                <w:b/>
                <w:sz w:val="20"/>
                <w:szCs w:val="20"/>
              </w:rPr>
              <w:t>Languages</w:t>
            </w:r>
          </w:p>
        </w:tc>
        <w:tc>
          <w:tcPr>
            <w:tcW w:w="2538" w:type="dxa"/>
            <w:shd w:val="clear" w:color="auto" w:fill="auto"/>
          </w:tcPr>
          <w:p w:rsidR="00BD1C56" w:rsidRPr="005312B2" w:rsidRDefault="00544E5A" w:rsidP="00BD1C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Who am I?</w:t>
            </w:r>
          </w:p>
        </w:tc>
        <w:tc>
          <w:tcPr>
            <w:tcW w:w="2393" w:type="dxa"/>
            <w:shd w:val="clear" w:color="auto" w:fill="auto"/>
          </w:tcPr>
          <w:p w:rsidR="00BD1C56" w:rsidRPr="005312B2" w:rsidRDefault="00544E5A" w:rsidP="00BD1C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What’s in my pencil case?</w:t>
            </w:r>
          </w:p>
        </w:tc>
        <w:tc>
          <w:tcPr>
            <w:tcW w:w="2403" w:type="dxa"/>
            <w:shd w:val="clear" w:color="auto" w:fill="auto"/>
          </w:tcPr>
          <w:p w:rsidR="00BD1C56" w:rsidRPr="005312B2" w:rsidRDefault="00544E5A" w:rsidP="00BD1C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Which superhero am I?</w:t>
            </w:r>
          </w:p>
        </w:tc>
        <w:tc>
          <w:tcPr>
            <w:tcW w:w="2387" w:type="dxa"/>
            <w:shd w:val="clear" w:color="auto" w:fill="auto"/>
          </w:tcPr>
          <w:p w:rsidR="00BD1C56" w:rsidRPr="005312B2" w:rsidRDefault="00544E5A" w:rsidP="00BD1C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 this my monster?</w:t>
            </w:r>
          </w:p>
        </w:tc>
        <w:tc>
          <w:tcPr>
            <w:tcW w:w="2417" w:type="dxa"/>
            <w:shd w:val="clear" w:color="auto" w:fill="auto"/>
          </w:tcPr>
          <w:p w:rsidR="00BD1C56" w:rsidRPr="005312B2" w:rsidRDefault="00544E5A" w:rsidP="00BD1C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Who is in my family?</w:t>
            </w:r>
          </w:p>
        </w:tc>
        <w:tc>
          <w:tcPr>
            <w:tcW w:w="2403" w:type="dxa"/>
            <w:shd w:val="clear" w:color="auto" w:fill="auto"/>
          </w:tcPr>
          <w:p w:rsidR="00BD1C56" w:rsidRPr="005312B2" w:rsidRDefault="00544E5A" w:rsidP="00BD1C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Which animal is this?</w:t>
            </w:r>
          </w:p>
        </w:tc>
      </w:tr>
      <w:tr w:rsidR="00BD1C56" w:rsidRPr="005312B2" w:rsidTr="008D49EE">
        <w:trPr>
          <w:trHeight w:val="420"/>
        </w:trPr>
        <w:tc>
          <w:tcPr>
            <w:tcW w:w="1438" w:type="dxa"/>
            <w:shd w:val="clear" w:color="auto" w:fill="auto"/>
          </w:tcPr>
          <w:p w:rsidR="00BD1C56" w:rsidRPr="009144E6" w:rsidRDefault="00BD1C56" w:rsidP="00BD1C56">
            <w:pPr>
              <w:rPr>
                <w:b/>
                <w:sz w:val="20"/>
                <w:szCs w:val="20"/>
              </w:rPr>
            </w:pPr>
            <w:r w:rsidRPr="009144E6">
              <w:rPr>
                <w:b/>
                <w:sz w:val="20"/>
                <w:szCs w:val="20"/>
              </w:rPr>
              <w:t xml:space="preserve">Metacognition </w:t>
            </w:r>
          </w:p>
        </w:tc>
        <w:tc>
          <w:tcPr>
            <w:tcW w:w="2538" w:type="dxa"/>
            <w:shd w:val="clear" w:color="auto" w:fill="auto"/>
          </w:tcPr>
          <w:p w:rsidR="00BD1C56" w:rsidRPr="005312B2" w:rsidRDefault="00BD1C56" w:rsidP="00BD1C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66586">
              <w:rPr>
                <w:rFonts w:asciiTheme="minorHAnsi" w:hAnsiTheme="minorHAnsi" w:cstheme="minorHAnsi"/>
                <w:sz w:val="20"/>
                <w:szCs w:val="20"/>
              </w:rPr>
              <w:t>Can taking time to reflect make a difference to my learning?</w:t>
            </w:r>
          </w:p>
        </w:tc>
        <w:tc>
          <w:tcPr>
            <w:tcW w:w="2393" w:type="dxa"/>
            <w:shd w:val="clear" w:color="auto" w:fill="auto"/>
          </w:tcPr>
          <w:p w:rsidR="00BD1C56" w:rsidRPr="005312B2" w:rsidRDefault="00BD1C56" w:rsidP="00BD1C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66586">
              <w:rPr>
                <w:rFonts w:asciiTheme="minorHAnsi" w:hAnsiTheme="minorHAnsi" w:cstheme="minorHAnsi"/>
                <w:sz w:val="20"/>
                <w:szCs w:val="20"/>
              </w:rPr>
              <w:t>How does the brain change and grow when we learn?</w:t>
            </w:r>
          </w:p>
        </w:tc>
        <w:tc>
          <w:tcPr>
            <w:tcW w:w="2403" w:type="dxa"/>
            <w:shd w:val="clear" w:color="auto" w:fill="auto"/>
          </w:tcPr>
          <w:p w:rsidR="00BD1C56" w:rsidRPr="005312B2" w:rsidRDefault="00BD1C56" w:rsidP="00BD1C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66586">
              <w:rPr>
                <w:rFonts w:asciiTheme="minorHAnsi" w:hAnsiTheme="minorHAnsi" w:cstheme="minorHAnsi"/>
                <w:sz w:val="20"/>
                <w:szCs w:val="20"/>
              </w:rPr>
              <w:t>What are the characteristics of a successful learner?</w:t>
            </w:r>
          </w:p>
        </w:tc>
        <w:tc>
          <w:tcPr>
            <w:tcW w:w="2387" w:type="dxa"/>
            <w:shd w:val="clear" w:color="auto" w:fill="auto"/>
          </w:tcPr>
          <w:p w:rsidR="00BD1C56" w:rsidRPr="005312B2" w:rsidRDefault="00BD1C56" w:rsidP="00BD1C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66586">
              <w:rPr>
                <w:rFonts w:asciiTheme="minorHAnsi" w:hAnsiTheme="minorHAnsi" w:cstheme="minorHAnsi"/>
                <w:sz w:val="20"/>
                <w:szCs w:val="20"/>
              </w:rPr>
              <w:t>What does it mean to be challenged?</w:t>
            </w:r>
          </w:p>
        </w:tc>
        <w:tc>
          <w:tcPr>
            <w:tcW w:w="2417" w:type="dxa"/>
            <w:shd w:val="clear" w:color="auto" w:fill="auto"/>
          </w:tcPr>
          <w:p w:rsidR="00BD1C56" w:rsidRPr="005312B2" w:rsidRDefault="00BD1C56" w:rsidP="00BD1C56">
            <w:pPr>
              <w:rPr>
                <w:rFonts w:cstheme="minorHAnsi"/>
                <w:sz w:val="20"/>
                <w:szCs w:val="20"/>
              </w:rPr>
            </w:pPr>
            <w:r w:rsidRPr="00A66586">
              <w:rPr>
                <w:rFonts w:cstheme="minorHAnsi"/>
                <w:bCs/>
                <w:sz w:val="20"/>
                <w:szCs w:val="20"/>
              </w:rPr>
              <w:t>Can I explain my thinking process?</w:t>
            </w:r>
          </w:p>
        </w:tc>
        <w:tc>
          <w:tcPr>
            <w:tcW w:w="2403" w:type="dxa"/>
            <w:shd w:val="clear" w:color="auto" w:fill="auto"/>
          </w:tcPr>
          <w:p w:rsidR="00BD1C56" w:rsidRPr="005312B2" w:rsidRDefault="00BD1C56" w:rsidP="00BD1C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66586">
              <w:rPr>
                <w:rFonts w:asciiTheme="minorHAnsi" w:hAnsiTheme="minorHAnsi" w:cstheme="minorHAnsi"/>
                <w:sz w:val="20"/>
                <w:szCs w:val="20"/>
              </w:rPr>
              <w:t>Can I explain the importance of working collaboratively?</w:t>
            </w:r>
          </w:p>
        </w:tc>
      </w:tr>
      <w:tr w:rsidR="00BD1C56" w:rsidRPr="00330804" w:rsidTr="008D49EE">
        <w:trPr>
          <w:trHeight w:val="706"/>
        </w:trPr>
        <w:tc>
          <w:tcPr>
            <w:tcW w:w="1438" w:type="dxa"/>
            <w:shd w:val="clear" w:color="auto" w:fill="auto"/>
          </w:tcPr>
          <w:p w:rsidR="00BD1C56" w:rsidRPr="009144E6" w:rsidRDefault="00BD1C56" w:rsidP="00BD1C56">
            <w:pPr>
              <w:rPr>
                <w:b/>
                <w:sz w:val="20"/>
                <w:szCs w:val="20"/>
              </w:rPr>
            </w:pPr>
            <w:r w:rsidRPr="009144E6"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2538" w:type="dxa"/>
            <w:shd w:val="clear" w:color="auto" w:fill="auto"/>
          </w:tcPr>
          <w:p w:rsidR="00BD1C56" w:rsidRPr="005312B2" w:rsidRDefault="00BD1C56" w:rsidP="00BD1C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12B2">
              <w:rPr>
                <w:rFonts w:asciiTheme="minorHAnsi" w:hAnsiTheme="minorHAnsi" w:cstheme="minorHAnsi"/>
                <w:sz w:val="20"/>
                <w:szCs w:val="20"/>
              </w:rPr>
              <w:t>Creating Compositions</w:t>
            </w:r>
          </w:p>
          <w:p w:rsidR="00BD1C56" w:rsidRPr="005312B2" w:rsidRDefault="00BD1C56" w:rsidP="00BD1C56">
            <w:pPr>
              <w:rPr>
                <w:rFonts w:cstheme="minorHAnsi"/>
                <w:sz w:val="20"/>
                <w:szCs w:val="20"/>
              </w:rPr>
            </w:pPr>
            <w:r w:rsidRPr="005312B2">
              <w:rPr>
                <w:rFonts w:cstheme="minorHAnsi"/>
                <w:sz w:val="20"/>
                <w:szCs w:val="20"/>
              </w:rPr>
              <w:t>(Mountains)</w:t>
            </w:r>
          </w:p>
          <w:p w:rsidR="00BD1C56" w:rsidRPr="005312B2" w:rsidRDefault="00BD1C56" w:rsidP="00BD1C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BD1C56" w:rsidRPr="005312B2" w:rsidRDefault="00BD1C56" w:rsidP="00BD1C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12B2">
              <w:rPr>
                <w:rFonts w:asciiTheme="minorHAnsi" w:hAnsiTheme="minorHAnsi" w:cstheme="minorHAnsi"/>
                <w:sz w:val="20"/>
                <w:szCs w:val="20"/>
              </w:rPr>
              <w:t>Developing singing techniques</w:t>
            </w:r>
          </w:p>
          <w:p w:rsidR="00BD1C56" w:rsidRPr="005312B2" w:rsidRDefault="00BD1C56" w:rsidP="00BD1C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12B2">
              <w:rPr>
                <w:rFonts w:asciiTheme="minorHAnsi" w:hAnsiTheme="minorHAnsi" w:cstheme="minorHAnsi"/>
                <w:sz w:val="20"/>
                <w:szCs w:val="20"/>
              </w:rPr>
              <w:t>(The Vikings)</w:t>
            </w:r>
          </w:p>
        </w:tc>
        <w:tc>
          <w:tcPr>
            <w:tcW w:w="2403" w:type="dxa"/>
            <w:shd w:val="clear" w:color="auto" w:fill="auto"/>
          </w:tcPr>
          <w:p w:rsidR="00BD1C56" w:rsidRPr="005312B2" w:rsidRDefault="00D51C50" w:rsidP="00BD1C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Composing and Performing with Lyrics</w:t>
            </w:r>
          </w:p>
          <w:p w:rsidR="00BD1C56" w:rsidRPr="005312B2" w:rsidRDefault="00BD1C56" w:rsidP="00BD1C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12B2">
              <w:rPr>
                <w:rFonts w:asciiTheme="minorHAnsi" w:hAnsiTheme="minorHAnsi" w:cstheme="minorHAnsi"/>
                <w:sz w:val="20"/>
                <w:szCs w:val="20"/>
              </w:rPr>
              <w:t>(Ballads)</w:t>
            </w:r>
          </w:p>
          <w:p w:rsidR="00BD1C56" w:rsidRPr="005312B2" w:rsidRDefault="00BD1C56" w:rsidP="00BD1C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</w:tcPr>
          <w:p w:rsidR="00BD1C56" w:rsidRPr="005312B2" w:rsidRDefault="00BD1C56" w:rsidP="00BD1C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12B2">
              <w:rPr>
                <w:rFonts w:asciiTheme="minorHAnsi" w:hAnsiTheme="minorHAnsi" w:cstheme="minorHAnsi"/>
                <w:sz w:val="20"/>
                <w:szCs w:val="20"/>
              </w:rPr>
              <w:t>Pentatonic melodies and composition</w:t>
            </w:r>
          </w:p>
          <w:p w:rsidR="00BD1C56" w:rsidRPr="005312B2" w:rsidRDefault="00BD1C56" w:rsidP="00BD1C56">
            <w:pPr>
              <w:rPr>
                <w:rFonts w:cstheme="minorHAnsi"/>
                <w:sz w:val="20"/>
                <w:szCs w:val="20"/>
              </w:rPr>
            </w:pPr>
            <w:r w:rsidRPr="005312B2">
              <w:rPr>
                <w:rFonts w:cstheme="minorHAnsi"/>
                <w:sz w:val="20"/>
                <w:szCs w:val="20"/>
              </w:rPr>
              <w:t>(Chinese New Year)</w:t>
            </w:r>
          </w:p>
        </w:tc>
        <w:tc>
          <w:tcPr>
            <w:tcW w:w="2417" w:type="dxa"/>
            <w:shd w:val="clear" w:color="auto" w:fill="auto"/>
          </w:tcPr>
          <w:p w:rsidR="00BD1C56" w:rsidRPr="005312B2" w:rsidRDefault="00BD1C56" w:rsidP="00BD1C56">
            <w:pPr>
              <w:rPr>
                <w:rFonts w:cstheme="minorHAnsi"/>
                <w:sz w:val="20"/>
                <w:szCs w:val="20"/>
              </w:rPr>
            </w:pPr>
            <w:r w:rsidRPr="005312B2">
              <w:rPr>
                <w:rFonts w:cstheme="minorHAnsi"/>
                <w:sz w:val="20"/>
                <w:szCs w:val="20"/>
              </w:rPr>
              <w:t xml:space="preserve">Motifs </w:t>
            </w:r>
          </w:p>
          <w:p w:rsidR="00BD1C56" w:rsidRPr="005312B2" w:rsidRDefault="00BD1C56" w:rsidP="00BD1C56">
            <w:pPr>
              <w:rPr>
                <w:rFonts w:cstheme="minorHAnsi"/>
                <w:sz w:val="20"/>
                <w:szCs w:val="20"/>
              </w:rPr>
            </w:pPr>
            <w:r w:rsidRPr="005312B2">
              <w:rPr>
                <w:rFonts w:cstheme="minorHAnsi"/>
                <w:sz w:val="20"/>
                <w:szCs w:val="20"/>
              </w:rPr>
              <w:t>(Jazz)</w:t>
            </w:r>
          </w:p>
        </w:tc>
        <w:tc>
          <w:tcPr>
            <w:tcW w:w="2403" w:type="dxa"/>
            <w:shd w:val="clear" w:color="auto" w:fill="auto"/>
          </w:tcPr>
          <w:p w:rsidR="00BD1C56" w:rsidRPr="005312B2" w:rsidRDefault="00BD1C56" w:rsidP="00BD1C56">
            <w:pPr>
              <w:rPr>
                <w:rFonts w:cstheme="minorHAnsi"/>
                <w:sz w:val="20"/>
                <w:szCs w:val="20"/>
              </w:rPr>
            </w:pPr>
            <w:r w:rsidRPr="005312B2">
              <w:rPr>
                <w:rFonts w:cstheme="minorHAnsi"/>
                <w:sz w:val="20"/>
                <w:szCs w:val="20"/>
              </w:rPr>
              <w:t>Traditional instruments and improvisation</w:t>
            </w:r>
          </w:p>
          <w:p w:rsidR="00BD1C56" w:rsidRPr="005312B2" w:rsidRDefault="00BD1C56" w:rsidP="00BD1C56">
            <w:pPr>
              <w:rPr>
                <w:rFonts w:cstheme="minorHAnsi"/>
                <w:sz w:val="20"/>
                <w:szCs w:val="20"/>
              </w:rPr>
            </w:pPr>
            <w:r w:rsidRPr="005312B2">
              <w:rPr>
                <w:rFonts w:cstheme="minorHAnsi"/>
                <w:sz w:val="20"/>
                <w:szCs w:val="20"/>
              </w:rPr>
              <w:t>(Around the world: India)</w:t>
            </w:r>
          </w:p>
        </w:tc>
      </w:tr>
      <w:tr w:rsidR="00BD1C56" w:rsidRPr="00330804" w:rsidTr="008D49EE">
        <w:trPr>
          <w:trHeight w:val="1040"/>
        </w:trPr>
        <w:tc>
          <w:tcPr>
            <w:tcW w:w="1438" w:type="dxa"/>
            <w:shd w:val="clear" w:color="auto" w:fill="auto"/>
          </w:tcPr>
          <w:p w:rsidR="00BD1C56" w:rsidRPr="009144E6" w:rsidRDefault="00BD1C56" w:rsidP="00BD1C56">
            <w:pPr>
              <w:rPr>
                <w:b/>
                <w:sz w:val="20"/>
                <w:szCs w:val="20"/>
              </w:rPr>
            </w:pPr>
            <w:r w:rsidRPr="009144E6">
              <w:rPr>
                <w:b/>
                <w:sz w:val="20"/>
                <w:szCs w:val="20"/>
              </w:rPr>
              <w:t>PE</w:t>
            </w:r>
          </w:p>
          <w:p w:rsidR="00BD1C56" w:rsidRPr="009144E6" w:rsidRDefault="00BD1C56" w:rsidP="00BD1C56">
            <w:pPr>
              <w:rPr>
                <w:b/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auto"/>
          </w:tcPr>
          <w:p w:rsidR="00BD1C56" w:rsidRPr="005312B2" w:rsidRDefault="00BD1C56" w:rsidP="00BD1C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12B2">
              <w:rPr>
                <w:rFonts w:asciiTheme="minorHAnsi" w:hAnsiTheme="minorHAnsi" w:cstheme="minorHAnsi"/>
                <w:sz w:val="20"/>
                <w:szCs w:val="20"/>
              </w:rPr>
              <w:t>Outdoor: Games – Ball Handling</w:t>
            </w:r>
          </w:p>
          <w:p w:rsidR="00BD1C56" w:rsidRPr="005312B2" w:rsidRDefault="00BD1C56" w:rsidP="00BD1C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12B2">
              <w:rPr>
                <w:rFonts w:asciiTheme="minorHAnsi" w:hAnsiTheme="minorHAnsi" w:cstheme="minorHAnsi"/>
                <w:sz w:val="20"/>
                <w:szCs w:val="20"/>
              </w:rPr>
              <w:t>Indoor: Gymnastics – Patterns &amp; Pathways</w:t>
            </w:r>
          </w:p>
        </w:tc>
        <w:tc>
          <w:tcPr>
            <w:tcW w:w="2393" w:type="dxa"/>
            <w:shd w:val="clear" w:color="auto" w:fill="auto"/>
          </w:tcPr>
          <w:p w:rsidR="00BD1C56" w:rsidRPr="005312B2" w:rsidRDefault="00BD1C56" w:rsidP="00BD1C56">
            <w:pPr>
              <w:rPr>
                <w:rFonts w:cstheme="minorHAnsi"/>
                <w:sz w:val="20"/>
                <w:szCs w:val="20"/>
              </w:rPr>
            </w:pPr>
            <w:r w:rsidRPr="005312B2">
              <w:rPr>
                <w:rFonts w:cstheme="minorHAnsi"/>
                <w:sz w:val="20"/>
                <w:szCs w:val="20"/>
              </w:rPr>
              <w:t xml:space="preserve">Outdoor: Games – Striking &amp; Fielding </w:t>
            </w:r>
          </w:p>
          <w:p w:rsidR="00BD1C56" w:rsidRPr="005312B2" w:rsidRDefault="00BD1C56" w:rsidP="00BD1C56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12B2">
              <w:rPr>
                <w:rFonts w:asciiTheme="minorHAnsi" w:hAnsiTheme="minorHAnsi" w:cstheme="minorHAnsi"/>
                <w:sz w:val="20"/>
                <w:szCs w:val="20"/>
              </w:rPr>
              <w:t>Indoor: Dance – Solar System</w:t>
            </w:r>
          </w:p>
        </w:tc>
        <w:tc>
          <w:tcPr>
            <w:tcW w:w="2403" w:type="dxa"/>
            <w:shd w:val="clear" w:color="auto" w:fill="auto"/>
          </w:tcPr>
          <w:p w:rsidR="00BD1C56" w:rsidRPr="005312B2" w:rsidRDefault="00BD1C56" w:rsidP="00BD1C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12B2">
              <w:rPr>
                <w:rFonts w:asciiTheme="minorHAnsi" w:hAnsiTheme="minorHAnsi" w:cstheme="minorHAnsi"/>
                <w:sz w:val="20"/>
                <w:szCs w:val="20"/>
              </w:rPr>
              <w:t>Outdoor: Games – Ball Handling</w:t>
            </w:r>
          </w:p>
          <w:p w:rsidR="00BD1C56" w:rsidRPr="005312B2" w:rsidRDefault="00BD1C56" w:rsidP="00BD1C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12B2">
              <w:rPr>
                <w:rFonts w:asciiTheme="minorHAnsi" w:hAnsiTheme="minorHAnsi" w:cstheme="minorHAnsi"/>
                <w:sz w:val="20"/>
                <w:szCs w:val="20"/>
              </w:rPr>
              <w:t>Indoor: Gymnastics – Hand Apparatus</w:t>
            </w:r>
          </w:p>
        </w:tc>
        <w:tc>
          <w:tcPr>
            <w:tcW w:w="2387" w:type="dxa"/>
            <w:shd w:val="clear" w:color="auto" w:fill="auto"/>
          </w:tcPr>
          <w:p w:rsidR="00BD1C56" w:rsidRPr="005312B2" w:rsidRDefault="00BD1C56" w:rsidP="00BD1C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12B2">
              <w:rPr>
                <w:rFonts w:asciiTheme="minorHAnsi" w:hAnsiTheme="minorHAnsi" w:cstheme="minorHAnsi"/>
                <w:sz w:val="20"/>
                <w:szCs w:val="20"/>
              </w:rPr>
              <w:t>Outdoor: Athletics - Challenges</w:t>
            </w:r>
          </w:p>
          <w:p w:rsidR="00BD1C56" w:rsidRPr="005312B2" w:rsidRDefault="00BD1C56" w:rsidP="00BD1C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12B2">
              <w:rPr>
                <w:rFonts w:asciiTheme="minorHAnsi" w:hAnsiTheme="minorHAnsi" w:cstheme="minorHAnsi"/>
                <w:sz w:val="20"/>
                <w:szCs w:val="20"/>
              </w:rPr>
              <w:t>Indoor: Dance - Machines</w:t>
            </w:r>
          </w:p>
          <w:p w:rsidR="00BD1C56" w:rsidRPr="005312B2" w:rsidRDefault="00BD1C56" w:rsidP="00BD1C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</w:tcPr>
          <w:p w:rsidR="00BD1C56" w:rsidRPr="005312B2" w:rsidRDefault="00BD1C56" w:rsidP="00BD1C56">
            <w:pPr>
              <w:rPr>
                <w:rFonts w:cstheme="minorHAnsi"/>
                <w:sz w:val="20"/>
                <w:szCs w:val="20"/>
              </w:rPr>
            </w:pPr>
            <w:r w:rsidRPr="005312B2">
              <w:rPr>
                <w:rFonts w:cstheme="minorHAnsi"/>
                <w:sz w:val="20"/>
                <w:szCs w:val="20"/>
              </w:rPr>
              <w:t>Outdoor: Athletics - Challenges</w:t>
            </w:r>
          </w:p>
          <w:p w:rsidR="00BD1C56" w:rsidRPr="005312B2" w:rsidRDefault="00BD1C56" w:rsidP="00BD1C56">
            <w:pPr>
              <w:rPr>
                <w:rFonts w:cstheme="minorHAnsi"/>
                <w:sz w:val="20"/>
                <w:szCs w:val="20"/>
              </w:rPr>
            </w:pPr>
            <w:r w:rsidRPr="005312B2">
              <w:rPr>
                <w:rFonts w:cstheme="minorHAnsi"/>
                <w:sz w:val="20"/>
                <w:szCs w:val="20"/>
              </w:rPr>
              <w:t>Indoor: Gymnastics – Hand Apparatus</w:t>
            </w:r>
          </w:p>
        </w:tc>
        <w:tc>
          <w:tcPr>
            <w:tcW w:w="2403" w:type="dxa"/>
            <w:shd w:val="clear" w:color="auto" w:fill="auto"/>
          </w:tcPr>
          <w:p w:rsidR="00BD1C56" w:rsidRPr="005312B2" w:rsidRDefault="00BD1C56" w:rsidP="00BD1C56">
            <w:pPr>
              <w:rPr>
                <w:rFonts w:cstheme="minorHAnsi"/>
                <w:sz w:val="20"/>
                <w:szCs w:val="20"/>
              </w:rPr>
            </w:pPr>
            <w:r w:rsidRPr="005312B2">
              <w:rPr>
                <w:rFonts w:cstheme="minorHAnsi"/>
                <w:sz w:val="20"/>
                <w:szCs w:val="20"/>
              </w:rPr>
              <w:t xml:space="preserve">Outdoor: OAA Co-operation &amp; Communication </w:t>
            </w:r>
          </w:p>
          <w:p w:rsidR="00BD1C56" w:rsidRPr="005312B2" w:rsidRDefault="00BD1C56" w:rsidP="00BD1C56">
            <w:pPr>
              <w:rPr>
                <w:rFonts w:cstheme="minorHAnsi"/>
                <w:sz w:val="20"/>
                <w:szCs w:val="20"/>
              </w:rPr>
            </w:pPr>
            <w:r w:rsidRPr="005312B2">
              <w:rPr>
                <w:rFonts w:cstheme="minorHAnsi"/>
                <w:sz w:val="20"/>
                <w:szCs w:val="20"/>
              </w:rPr>
              <w:t>Indoor: Dance - Machines</w:t>
            </w:r>
          </w:p>
        </w:tc>
      </w:tr>
      <w:tr w:rsidR="00BD1C56" w:rsidRPr="00330804" w:rsidTr="008D49EE">
        <w:trPr>
          <w:trHeight w:val="686"/>
        </w:trPr>
        <w:tc>
          <w:tcPr>
            <w:tcW w:w="1438" w:type="dxa"/>
            <w:shd w:val="clear" w:color="auto" w:fill="auto"/>
          </w:tcPr>
          <w:p w:rsidR="00BD1C56" w:rsidRPr="009144E6" w:rsidRDefault="00BD1C56" w:rsidP="00BD1C56">
            <w:pPr>
              <w:rPr>
                <w:b/>
                <w:sz w:val="20"/>
                <w:szCs w:val="20"/>
              </w:rPr>
            </w:pPr>
            <w:r w:rsidRPr="009144E6">
              <w:rPr>
                <w:b/>
                <w:sz w:val="20"/>
                <w:szCs w:val="20"/>
              </w:rPr>
              <w:t>RE</w:t>
            </w:r>
          </w:p>
          <w:p w:rsidR="00BD1C56" w:rsidRPr="009144E6" w:rsidRDefault="00BD1C56" w:rsidP="00BD1C56">
            <w:pPr>
              <w:rPr>
                <w:b/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auto"/>
          </w:tcPr>
          <w:p w:rsidR="00BD1C56" w:rsidRPr="005312B2" w:rsidRDefault="00BD1C56" w:rsidP="00BD1C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12B2">
              <w:rPr>
                <w:rFonts w:asciiTheme="minorHAnsi" w:hAnsiTheme="minorHAnsi" w:cstheme="minorHAnsi"/>
                <w:sz w:val="20"/>
                <w:szCs w:val="20"/>
              </w:rPr>
              <w:t>What do religions teach us about the natural world and why we should care about it?</w:t>
            </w:r>
          </w:p>
        </w:tc>
        <w:tc>
          <w:tcPr>
            <w:tcW w:w="2393" w:type="dxa"/>
            <w:shd w:val="clear" w:color="auto" w:fill="auto"/>
          </w:tcPr>
          <w:p w:rsidR="00BD1C56" w:rsidRPr="005312B2" w:rsidRDefault="00BD1C56" w:rsidP="00BD1C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12B2">
              <w:rPr>
                <w:rFonts w:asciiTheme="minorHAnsi" w:hAnsiTheme="minorHAnsi" w:cstheme="minorHAnsi"/>
                <w:sz w:val="20"/>
                <w:szCs w:val="20"/>
              </w:rPr>
              <w:t>Why is Jesus important to Christians?</w:t>
            </w:r>
          </w:p>
          <w:p w:rsidR="00BD1C56" w:rsidRPr="005312B2" w:rsidRDefault="00BD1C56" w:rsidP="00BD1C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BD1C56" w:rsidRPr="005312B2" w:rsidRDefault="00BD1C56" w:rsidP="00BD1C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12B2">
              <w:rPr>
                <w:rFonts w:asciiTheme="minorHAnsi" w:hAnsiTheme="minorHAnsi" w:cstheme="minorHAnsi"/>
                <w:sz w:val="20"/>
                <w:szCs w:val="20"/>
              </w:rPr>
              <w:t>What does it mean to be Hindu?</w:t>
            </w:r>
          </w:p>
        </w:tc>
        <w:tc>
          <w:tcPr>
            <w:tcW w:w="2387" w:type="dxa"/>
            <w:shd w:val="clear" w:color="auto" w:fill="auto"/>
          </w:tcPr>
          <w:p w:rsidR="00BD1C56" w:rsidRPr="005312B2" w:rsidRDefault="00BD1C56" w:rsidP="00BD1C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12B2">
              <w:rPr>
                <w:rFonts w:asciiTheme="minorHAnsi" w:hAnsiTheme="minorHAnsi" w:cstheme="minorHAnsi"/>
                <w:sz w:val="20"/>
                <w:szCs w:val="20"/>
              </w:rPr>
              <w:t>Why do religious people celebrate?</w:t>
            </w:r>
          </w:p>
          <w:p w:rsidR="00BD1C56" w:rsidRPr="005312B2" w:rsidRDefault="00BD1C56" w:rsidP="00BD1C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BD1C56" w:rsidRPr="005312B2" w:rsidRDefault="00C116A6" w:rsidP="00BD1C56">
            <w:pPr>
              <w:rPr>
                <w:rFonts w:cstheme="minorHAnsi"/>
                <w:sz w:val="20"/>
                <w:szCs w:val="20"/>
              </w:rPr>
            </w:pPr>
            <w:r w:rsidRPr="005312B2">
              <w:rPr>
                <w:rFonts w:cstheme="minorHAnsi"/>
                <w:sz w:val="20"/>
                <w:szCs w:val="20"/>
              </w:rPr>
              <w:t>What does it mean to be Hindu?</w:t>
            </w:r>
          </w:p>
        </w:tc>
        <w:tc>
          <w:tcPr>
            <w:tcW w:w="2403" w:type="dxa"/>
            <w:shd w:val="clear" w:color="auto" w:fill="auto"/>
          </w:tcPr>
          <w:p w:rsidR="00BD1C56" w:rsidRPr="005312B2" w:rsidRDefault="00C116A6" w:rsidP="00BD1C56">
            <w:pPr>
              <w:rPr>
                <w:rFonts w:cstheme="minorHAnsi"/>
                <w:sz w:val="20"/>
                <w:szCs w:val="20"/>
              </w:rPr>
            </w:pPr>
            <w:r w:rsidRPr="005312B2">
              <w:rPr>
                <w:rFonts w:cstheme="minorHAnsi"/>
                <w:sz w:val="20"/>
                <w:szCs w:val="20"/>
              </w:rPr>
              <w:t>How do people express their faith through the arts?</w:t>
            </w:r>
          </w:p>
        </w:tc>
      </w:tr>
      <w:tr w:rsidR="00BD1C56" w:rsidRPr="00330804" w:rsidTr="008D49EE">
        <w:trPr>
          <w:trHeight w:val="513"/>
        </w:trPr>
        <w:tc>
          <w:tcPr>
            <w:tcW w:w="1438" w:type="dxa"/>
            <w:shd w:val="clear" w:color="auto" w:fill="auto"/>
          </w:tcPr>
          <w:p w:rsidR="00BD1C56" w:rsidRPr="009144E6" w:rsidRDefault="00BD1C56" w:rsidP="00BD1C56">
            <w:pPr>
              <w:rPr>
                <w:b/>
                <w:sz w:val="20"/>
                <w:szCs w:val="20"/>
              </w:rPr>
            </w:pPr>
            <w:r w:rsidRPr="009144E6">
              <w:rPr>
                <w:b/>
                <w:sz w:val="20"/>
                <w:szCs w:val="20"/>
              </w:rPr>
              <w:lastRenderedPageBreak/>
              <w:t>RSHE</w:t>
            </w:r>
          </w:p>
          <w:p w:rsidR="00BD1C56" w:rsidRPr="009144E6" w:rsidRDefault="00BD1C56" w:rsidP="00BD1C56">
            <w:pPr>
              <w:rPr>
                <w:b/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auto"/>
          </w:tcPr>
          <w:p w:rsidR="00BD1C56" w:rsidRPr="005312B2" w:rsidRDefault="00BD1C56" w:rsidP="00BD1C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12B2">
              <w:rPr>
                <w:rFonts w:asciiTheme="minorHAnsi" w:hAnsiTheme="minorHAnsi" w:cstheme="minorHAnsi"/>
                <w:sz w:val="20"/>
                <w:szCs w:val="20"/>
              </w:rPr>
              <w:t>Being me in my world</w:t>
            </w:r>
          </w:p>
          <w:p w:rsidR="00BD1C56" w:rsidRPr="005312B2" w:rsidRDefault="00BD1C56" w:rsidP="00BD1C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BD1C56" w:rsidRPr="005312B2" w:rsidRDefault="00BD1C56" w:rsidP="00BD1C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12B2">
              <w:rPr>
                <w:rFonts w:asciiTheme="minorHAnsi" w:hAnsiTheme="minorHAnsi" w:cstheme="minorHAnsi"/>
                <w:sz w:val="20"/>
                <w:szCs w:val="20"/>
              </w:rPr>
              <w:t>Celebrating differences</w:t>
            </w:r>
          </w:p>
          <w:p w:rsidR="00BD1C56" w:rsidRPr="005312B2" w:rsidRDefault="00BD1C56" w:rsidP="00BD1C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12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03" w:type="dxa"/>
            <w:shd w:val="clear" w:color="auto" w:fill="auto"/>
          </w:tcPr>
          <w:p w:rsidR="00BD1C56" w:rsidRPr="005312B2" w:rsidRDefault="00BD1C56" w:rsidP="00BD1C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12B2">
              <w:rPr>
                <w:rFonts w:asciiTheme="minorHAnsi" w:hAnsiTheme="minorHAnsi" w:cstheme="minorHAnsi"/>
                <w:sz w:val="20"/>
                <w:szCs w:val="20"/>
              </w:rPr>
              <w:t xml:space="preserve">Dreams and goals </w:t>
            </w:r>
          </w:p>
          <w:p w:rsidR="00BD1C56" w:rsidRPr="005312B2" w:rsidRDefault="00BD1C56" w:rsidP="00BD1C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</w:tcPr>
          <w:p w:rsidR="00BD1C56" w:rsidRPr="005312B2" w:rsidRDefault="00BD1C56" w:rsidP="00BD1C5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12B2">
              <w:rPr>
                <w:rFonts w:asciiTheme="minorHAnsi" w:hAnsiTheme="minorHAnsi" w:cstheme="minorHAnsi"/>
                <w:sz w:val="20"/>
                <w:szCs w:val="20"/>
              </w:rPr>
              <w:t xml:space="preserve">Healthy me  </w:t>
            </w:r>
          </w:p>
          <w:p w:rsidR="00BD1C56" w:rsidRPr="005312B2" w:rsidRDefault="00BD1C56" w:rsidP="00BD1C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</w:tcPr>
          <w:p w:rsidR="00BD1C56" w:rsidRPr="005312B2" w:rsidRDefault="00BD1C56" w:rsidP="00BD1C56">
            <w:pPr>
              <w:rPr>
                <w:rFonts w:cstheme="minorHAnsi"/>
                <w:sz w:val="20"/>
                <w:szCs w:val="20"/>
              </w:rPr>
            </w:pPr>
            <w:r w:rsidRPr="005312B2">
              <w:rPr>
                <w:rFonts w:cstheme="minorHAnsi"/>
                <w:sz w:val="20"/>
                <w:szCs w:val="20"/>
              </w:rPr>
              <w:t>Relationships</w:t>
            </w:r>
          </w:p>
        </w:tc>
        <w:tc>
          <w:tcPr>
            <w:tcW w:w="2403" w:type="dxa"/>
            <w:shd w:val="clear" w:color="auto" w:fill="auto"/>
          </w:tcPr>
          <w:p w:rsidR="00BD1C56" w:rsidRPr="005312B2" w:rsidRDefault="00BD1C56" w:rsidP="00BD1C56">
            <w:pPr>
              <w:rPr>
                <w:rFonts w:cstheme="minorHAnsi"/>
                <w:sz w:val="20"/>
                <w:szCs w:val="20"/>
              </w:rPr>
            </w:pPr>
            <w:r w:rsidRPr="005312B2">
              <w:rPr>
                <w:rFonts w:cstheme="minorHAnsi"/>
                <w:sz w:val="20"/>
                <w:szCs w:val="20"/>
              </w:rPr>
              <w:t>Changing me</w:t>
            </w:r>
          </w:p>
        </w:tc>
      </w:tr>
    </w:tbl>
    <w:p w:rsidR="005B1053" w:rsidRDefault="00290792" w:rsidP="00BD1C56"/>
    <w:sectPr w:rsidR="005B1053" w:rsidSect="00BD1C56">
      <w:footerReference w:type="default" r:id="rId6"/>
      <w:pgSz w:w="16838" w:h="11906" w:orient="landscape"/>
      <w:pgMar w:top="426" w:right="1440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0C1" w:rsidRDefault="00E500C1" w:rsidP="00E500C1">
      <w:pPr>
        <w:spacing w:after="0" w:line="240" w:lineRule="auto"/>
      </w:pPr>
      <w:r>
        <w:separator/>
      </w:r>
    </w:p>
  </w:endnote>
  <w:endnote w:type="continuationSeparator" w:id="0">
    <w:p w:rsidR="00E500C1" w:rsidRDefault="00E500C1" w:rsidP="00E5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0C1" w:rsidRDefault="00E500C1">
    <w:pPr>
      <w:pStyle w:val="Footer"/>
    </w:pPr>
    <w:r>
      <w:t>Updated July 2023</w:t>
    </w:r>
  </w:p>
  <w:p w:rsidR="00E500C1" w:rsidRDefault="00E500C1">
    <w:pPr>
      <w:pStyle w:val="Footer"/>
    </w:pPr>
  </w:p>
  <w:p w:rsidR="00E500C1" w:rsidRDefault="00E50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0C1" w:rsidRDefault="00E500C1" w:rsidP="00E500C1">
      <w:pPr>
        <w:spacing w:after="0" w:line="240" w:lineRule="auto"/>
      </w:pPr>
      <w:r>
        <w:separator/>
      </w:r>
    </w:p>
  </w:footnote>
  <w:footnote w:type="continuationSeparator" w:id="0">
    <w:p w:rsidR="00E500C1" w:rsidRDefault="00E500C1" w:rsidP="00E50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DC"/>
    <w:rsid w:val="00131F18"/>
    <w:rsid w:val="001C6C02"/>
    <w:rsid w:val="00290792"/>
    <w:rsid w:val="003D42DC"/>
    <w:rsid w:val="00544E5A"/>
    <w:rsid w:val="00732319"/>
    <w:rsid w:val="00841F39"/>
    <w:rsid w:val="008D49EE"/>
    <w:rsid w:val="009144E6"/>
    <w:rsid w:val="009611FD"/>
    <w:rsid w:val="00A94411"/>
    <w:rsid w:val="00BD1C56"/>
    <w:rsid w:val="00C06FE1"/>
    <w:rsid w:val="00C116A6"/>
    <w:rsid w:val="00C42403"/>
    <w:rsid w:val="00C65BA6"/>
    <w:rsid w:val="00D51C50"/>
    <w:rsid w:val="00E500C1"/>
    <w:rsid w:val="00F57A6E"/>
    <w:rsid w:val="00F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4B06E4"/>
  <w15:chartTrackingRefBased/>
  <w15:docId w15:val="{E68BBBAA-CD2E-4D0A-A59D-B4B6CDF4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2D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42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42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D42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50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0C1"/>
  </w:style>
  <w:style w:type="paragraph" w:styleId="Footer">
    <w:name w:val="footer"/>
    <w:basedOn w:val="Normal"/>
    <w:link w:val="FooterChar"/>
    <w:uiPriority w:val="99"/>
    <w:unhideWhenUsed/>
    <w:rsid w:val="00E50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CIge@MYSP.mayesparkprimaryschool.org.uk</dc:creator>
  <cp:keywords/>
  <dc:description/>
  <cp:lastModifiedBy>CIge@MYSP.mayesparkprimaryschool.org.uk</cp:lastModifiedBy>
  <cp:revision>11</cp:revision>
  <dcterms:created xsi:type="dcterms:W3CDTF">2022-10-21T10:52:00Z</dcterms:created>
  <dcterms:modified xsi:type="dcterms:W3CDTF">2023-07-12T15:10:00Z</dcterms:modified>
</cp:coreProperties>
</file>