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 School: Long Term Plan - Year 2</w:t>
      </w:r>
    </w:p>
    <w:p w:rsidR="00BD0BAD" w:rsidRPr="00DD6B38" w:rsidRDefault="00BD0BAD" w:rsidP="00BD0BAD">
      <w:pPr>
        <w:rPr>
          <w:sz w:val="10"/>
          <w:szCs w:val="10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1436"/>
        <w:gridCol w:w="2392"/>
        <w:gridCol w:w="1276"/>
        <w:gridCol w:w="1134"/>
        <w:gridCol w:w="2478"/>
        <w:gridCol w:w="1323"/>
        <w:gridCol w:w="1238"/>
        <w:gridCol w:w="1282"/>
        <w:gridCol w:w="1050"/>
        <w:gridCol w:w="2409"/>
      </w:tblGrid>
      <w:tr w:rsidR="001F316F" w:rsidRPr="00330804" w:rsidTr="001F316F">
        <w:trPr>
          <w:trHeight w:val="145"/>
        </w:trPr>
        <w:tc>
          <w:tcPr>
            <w:tcW w:w="1436" w:type="dxa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10" w:type="dxa"/>
            <w:gridSpan w:val="2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1F316F" w:rsidRPr="008D6722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4D6FED" w:rsidRPr="00CF4761" w:rsidRDefault="008F7A0B" w:rsidP="004D6FED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 xml:space="preserve">Writing </w:t>
            </w:r>
            <w:r w:rsidR="004D6FED" w:rsidRPr="00CF4761">
              <w:rPr>
                <w:b/>
                <w:sz w:val="20"/>
                <w:szCs w:val="20"/>
              </w:rPr>
              <w:t>Texts</w:t>
            </w:r>
          </w:p>
          <w:p w:rsidR="004D6FED" w:rsidRPr="00CF4761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4D6FED" w:rsidRPr="00F11825" w:rsidRDefault="005A56BE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Troll Swap by Leigh Hodgkinson</w:t>
            </w:r>
          </w:p>
        </w:tc>
        <w:tc>
          <w:tcPr>
            <w:tcW w:w="2410" w:type="dxa"/>
            <w:gridSpan w:val="2"/>
          </w:tcPr>
          <w:p w:rsidR="004D6FED" w:rsidRPr="00F11825" w:rsidRDefault="00541D7B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Owl Who Was Afraid of the Dark by Jill Tomlinson</w:t>
            </w:r>
          </w:p>
        </w:tc>
        <w:tc>
          <w:tcPr>
            <w:tcW w:w="2478" w:type="dxa"/>
          </w:tcPr>
          <w:p w:rsidR="004D6FED" w:rsidRPr="00F11825" w:rsidRDefault="00AC6486" w:rsidP="004D6FED">
            <w:pPr>
              <w:rPr>
                <w:rFonts w:cstheme="minorHAnsi"/>
                <w:sz w:val="20"/>
                <w:szCs w:val="20"/>
              </w:rPr>
            </w:pPr>
            <w:r w:rsidRPr="00AC6486">
              <w:rPr>
                <w:rFonts w:cstheme="minorHAnsi"/>
                <w:sz w:val="20"/>
                <w:szCs w:val="20"/>
              </w:rPr>
              <w:t>The Dragon Machine by Helen Ward,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C6486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AC6486">
              <w:rPr>
                <w:rFonts w:cstheme="minorHAnsi"/>
                <w:sz w:val="20"/>
                <w:szCs w:val="20"/>
              </w:rPr>
              <w:t>Dragonsitter</w:t>
            </w:r>
            <w:proofErr w:type="spellEnd"/>
            <w:r w:rsidRPr="00AC6486">
              <w:rPr>
                <w:rFonts w:cstheme="minorHAnsi"/>
                <w:sz w:val="20"/>
                <w:szCs w:val="20"/>
              </w:rPr>
              <w:t xml:space="preserve"> by Josh Lacey</w:t>
            </w:r>
          </w:p>
        </w:tc>
        <w:tc>
          <w:tcPr>
            <w:tcW w:w="2561" w:type="dxa"/>
            <w:gridSpan w:val="2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Major Glad, Major Dizzy by Jan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Oke</w:t>
            </w:r>
            <w:proofErr w:type="spellEnd"/>
          </w:p>
        </w:tc>
        <w:tc>
          <w:tcPr>
            <w:tcW w:w="2332" w:type="dxa"/>
            <w:gridSpan w:val="2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Last Wolf by Mini Grey</w:t>
            </w:r>
          </w:p>
        </w:tc>
        <w:tc>
          <w:tcPr>
            <w:tcW w:w="2409" w:type="dxa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Grandad’s Secret Giant by David Litchfield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642AC7" w:rsidRPr="00CF4761" w:rsidRDefault="00642AC7" w:rsidP="004D6FED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Science</w:t>
            </w:r>
          </w:p>
          <w:p w:rsidR="00642AC7" w:rsidRPr="00CF4761" w:rsidRDefault="00642AC7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642AC7" w:rsidRPr="00F11825" w:rsidRDefault="00642AC7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Plant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42AC7" w:rsidRPr="00F11825" w:rsidRDefault="00642AC7" w:rsidP="000F57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642AC7" w:rsidRPr="00F11825" w:rsidRDefault="00642AC7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Uses of </w:t>
            </w:r>
            <w:r>
              <w:rPr>
                <w:rFonts w:cstheme="minorHAnsi"/>
                <w:sz w:val="20"/>
                <w:szCs w:val="20"/>
              </w:rPr>
              <w:t xml:space="preserve">Everyday </w:t>
            </w:r>
            <w:r w:rsidRPr="00F11825">
              <w:rPr>
                <w:rFonts w:cstheme="minorHAnsi"/>
                <w:sz w:val="20"/>
                <w:szCs w:val="20"/>
              </w:rPr>
              <w:t>Materials</w:t>
            </w:r>
          </w:p>
        </w:tc>
        <w:tc>
          <w:tcPr>
            <w:tcW w:w="4741" w:type="dxa"/>
            <w:gridSpan w:val="3"/>
            <w:shd w:val="clear" w:color="auto" w:fill="auto"/>
          </w:tcPr>
          <w:p w:rsidR="00642AC7" w:rsidRPr="00F11825" w:rsidRDefault="00642AC7" w:rsidP="000F57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41AED" w:rsidRPr="00CF4761" w:rsidRDefault="00541AED" w:rsidP="004D6FED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Art &amp; Design</w:t>
            </w:r>
          </w:p>
          <w:p w:rsidR="00541AED" w:rsidRPr="00CF4761" w:rsidRDefault="00541AED" w:rsidP="004D6FED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9B25F5" w:rsidRPr="00F11825" w:rsidRDefault="009B25F5" w:rsidP="009B25F5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Mix It</w:t>
            </w:r>
          </w:p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Still Life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61" w:type="dxa"/>
            <w:gridSpan w:val="2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332" w:type="dxa"/>
            <w:gridSpan w:val="2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Portraits &amp; Poses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Computing</w:t>
            </w:r>
          </w:p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55332B" w:rsidRPr="00AB7EDD" w:rsidRDefault="0055332B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AB7EDD">
              <w:rPr>
                <w:rFonts w:cs="Calibri"/>
                <w:color w:val="000000"/>
                <w:sz w:val="20"/>
                <w:szCs w:val="20"/>
              </w:rPr>
              <w:t>Computing systems</w:t>
            </w:r>
          </w:p>
          <w:p w:rsidR="0055332B" w:rsidRPr="00AB7EDD" w:rsidRDefault="0055332B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AB7EDD">
              <w:rPr>
                <w:rFonts w:cs="Calibri"/>
                <w:color w:val="000000"/>
                <w:sz w:val="20"/>
                <w:szCs w:val="20"/>
              </w:rPr>
              <w:t>and networks:</w:t>
            </w:r>
          </w:p>
          <w:p w:rsidR="0055332B" w:rsidRDefault="0055332B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AB7EDD">
              <w:rPr>
                <w:rFonts w:cs="Calibri"/>
                <w:color w:val="000000"/>
                <w:sz w:val="20"/>
                <w:szCs w:val="20"/>
              </w:rPr>
              <w:t>IT around us</w:t>
            </w:r>
          </w:p>
          <w:p w:rsidR="00AB7EDD" w:rsidRPr="00AB7EDD" w:rsidRDefault="00AB7EDD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10" w:type="dxa"/>
            <w:gridSpan w:val="2"/>
          </w:tcPr>
          <w:p w:rsidR="0055332B" w:rsidRPr="00AB7EDD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Creating media: </w:t>
            </w:r>
          </w:p>
          <w:p w:rsidR="0055332B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>Digital photography</w:t>
            </w:r>
          </w:p>
          <w:p w:rsidR="00AB7EDD" w:rsidRPr="000648F0" w:rsidRDefault="00AB7EDD" w:rsidP="0055332B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48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78" w:type="dxa"/>
          </w:tcPr>
          <w:p w:rsidR="0055332B" w:rsidRPr="00AB7EDD" w:rsidRDefault="0055332B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AB7EDD">
              <w:rPr>
                <w:rFonts w:cs="Calibri"/>
                <w:color w:val="000000"/>
                <w:sz w:val="20"/>
                <w:szCs w:val="20"/>
              </w:rPr>
              <w:t>Programming A:</w:t>
            </w:r>
          </w:p>
          <w:p w:rsidR="0055332B" w:rsidRDefault="0055332B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AB7EDD">
              <w:rPr>
                <w:rFonts w:cs="Calibri"/>
                <w:color w:val="000000"/>
                <w:sz w:val="20"/>
                <w:szCs w:val="20"/>
              </w:rPr>
              <w:t>Robot algorithms</w:t>
            </w:r>
          </w:p>
          <w:p w:rsidR="000648F0" w:rsidRPr="00AB7EDD" w:rsidRDefault="000648F0" w:rsidP="0055332B">
            <w:pPr>
              <w:pStyle w:val="NoSpacing"/>
              <w:rPr>
                <w:rFonts w:cs="Calibri"/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55332B" w:rsidRPr="00AB7EDD" w:rsidRDefault="0055332B" w:rsidP="0055332B">
            <w:pPr>
              <w:pStyle w:val="TableParagraph"/>
              <w:spacing w:line="333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shd w:val="clear" w:color="auto" w:fill="FFFFFF"/>
          </w:tcPr>
          <w:p w:rsidR="0055332B" w:rsidRPr="00AB7EDD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>Data and information:</w:t>
            </w:r>
          </w:p>
          <w:p w:rsidR="0055332B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Pictograms </w:t>
            </w:r>
          </w:p>
          <w:p w:rsidR="000648F0" w:rsidRPr="000648F0" w:rsidRDefault="000648F0" w:rsidP="0055332B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48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332" w:type="dxa"/>
            <w:gridSpan w:val="2"/>
            <w:shd w:val="clear" w:color="auto" w:fill="FFFFFF"/>
          </w:tcPr>
          <w:p w:rsidR="0055332B" w:rsidRPr="00AB7EDD" w:rsidRDefault="0055332B" w:rsidP="0055332B">
            <w:pPr>
              <w:pStyle w:val="TableParagraph"/>
              <w:spacing w:before="2" w:line="279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>Creating media:</w:t>
            </w:r>
          </w:p>
          <w:p w:rsidR="0055332B" w:rsidRDefault="0055332B" w:rsidP="0055332B">
            <w:pPr>
              <w:pStyle w:val="TableParagraph"/>
              <w:spacing w:before="2" w:line="279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Digital music </w:t>
            </w:r>
          </w:p>
          <w:p w:rsidR="000648F0" w:rsidRPr="000648F0" w:rsidRDefault="000648F0" w:rsidP="0055332B">
            <w:pPr>
              <w:pStyle w:val="TableParagraph"/>
              <w:spacing w:before="2" w:line="279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48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 safety</w:t>
            </w:r>
          </w:p>
          <w:p w:rsidR="0055332B" w:rsidRPr="00AB7EDD" w:rsidRDefault="0055332B" w:rsidP="0055332B">
            <w:pPr>
              <w:pStyle w:val="TableParagraph"/>
              <w:spacing w:before="1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55332B" w:rsidRPr="00AB7EDD" w:rsidRDefault="0055332B" w:rsidP="0055332B">
            <w:pPr>
              <w:pStyle w:val="TableParagraph"/>
              <w:spacing w:before="1"/>
              <w:ind w:left="10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Programming B: </w:t>
            </w:r>
          </w:p>
          <w:p w:rsidR="0055332B" w:rsidRDefault="0055332B" w:rsidP="0055332B">
            <w:pPr>
              <w:pStyle w:val="TableParagraph"/>
              <w:spacing w:before="1"/>
              <w:ind w:left="10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Programming quizzes </w:t>
            </w:r>
          </w:p>
          <w:p w:rsidR="000648F0" w:rsidRPr="000648F0" w:rsidRDefault="000648F0" w:rsidP="0055332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48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 safety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039" w:type="dxa"/>
            <w:gridSpan w:val="3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Structures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Product: Bridges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Food Technology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Product: Vegetable salad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78" w:type="dxa"/>
            <w:shd w:val="clear" w:color="auto" w:fill="auto"/>
          </w:tcPr>
          <w:p w:rsidR="0055332B" w:rsidRPr="007B41C1" w:rsidRDefault="007B41C1" w:rsidP="0055332B">
            <w:pPr>
              <w:rPr>
                <w:rFonts w:cstheme="minorHAnsi"/>
                <w:sz w:val="20"/>
                <w:szCs w:val="20"/>
              </w:rPr>
            </w:pPr>
            <w:r w:rsidRPr="007B41C1">
              <w:rPr>
                <w:rFonts w:cstheme="minorHAnsi"/>
                <w:sz w:val="20"/>
                <w:szCs w:val="20"/>
              </w:rPr>
              <w:t>How would we get around the snow?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will the weather be like today?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55332B" w:rsidRPr="00F11825" w:rsidRDefault="00C0537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What is it like in Africa?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392" w:type="dxa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Why did the fire of London spread?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Why should we remember them?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61" w:type="dxa"/>
            <w:gridSpan w:val="2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332" w:type="dxa"/>
            <w:gridSpan w:val="2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55332B" w:rsidRPr="00F11825" w:rsidRDefault="00045785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have out houses changes over time?</w:t>
            </w:r>
            <w:r w:rsidR="0055332B" w:rsidRPr="00F11825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Metacognition</w:t>
            </w:r>
          </w:p>
        </w:tc>
        <w:tc>
          <w:tcPr>
            <w:tcW w:w="2392" w:type="dxa"/>
            <w:shd w:val="clear" w:color="auto" w:fill="FFFFFF" w:themeFill="background1"/>
          </w:tcPr>
          <w:p w:rsidR="0055332B" w:rsidRPr="0077254C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 xml:space="preserve">What is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77254C">
              <w:rPr>
                <w:rFonts w:cstheme="minorHAnsi"/>
                <w:sz w:val="20"/>
                <w:szCs w:val="20"/>
              </w:rPr>
              <w:t>etacognition and how do I learn?</w:t>
            </w:r>
            <w:r w:rsidRPr="0077254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difference between a growth mindset and a fixed mindset?</w:t>
            </w:r>
          </w:p>
        </w:tc>
        <w:tc>
          <w:tcPr>
            <w:tcW w:w="2478" w:type="dxa"/>
            <w:shd w:val="clear" w:color="auto" w:fill="FFFFFF" w:themeFill="background1"/>
          </w:tcPr>
          <w:p w:rsidR="0055332B" w:rsidRPr="0077254C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What makes a successful learner?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asking questions help me?</w:t>
            </w:r>
          </w:p>
        </w:tc>
        <w:tc>
          <w:tcPr>
            <w:tcW w:w="2332" w:type="dxa"/>
            <w:gridSpan w:val="2"/>
            <w:shd w:val="clear" w:color="auto" w:fill="FFFFFF" w:themeFill="background1"/>
          </w:tcPr>
          <w:p w:rsidR="0055332B" w:rsidRPr="0077254C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I organise my thoughts clearly?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working with others be helpful?</w:t>
            </w:r>
          </w:p>
        </w:tc>
      </w:tr>
      <w:tr w:rsidR="001F316F" w:rsidRPr="00330804" w:rsidTr="001F316F">
        <w:trPr>
          <w:trHeight w:val="1211"/>
        </w:trPr>
        <w:tc>
          <w:tcPr>
            <w:tcW w:w="1436" w:type="dxa"/>
            <w:shd w:val="clear" w:color="auto" w:fill="FFFFFF" w:themeFill="background1"/>
          </w:tcPr>
          <w:p w:rsidR="001F316F" w:rsidRPr="009D6135" w:rsidRDefault="001F316F" w:rsidP="0055332B">
            <w:pPr>
              <w:rPr>
                <w:b/>
                <w:sz w:val="20"/>
                <w:szCs w:val="20"/>
              </w:rPr>
            </w:pPr>
            <w:r w:rsidRPr="001F316F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392" w:type="dxa"/>
            <w:shd w:val="clear" w:color="auto" w:fill="FFFFFF" w:themeFill="background1"/>
          </w:tcPr>
          <w:p w:rsidR="001F316F" w:rsidRDefault="001F316F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Tony Chestnut</w:t>
            </w:r>
          </w:p>
          <w:p w:rsidR="001F316F" w:rsidRPr="00DA7B2D" w:rsidRDefault="001F316F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(beat, rhythm, melody)</w:t>
            </w:r>
          </w:p>
        </w:tc>
        <w:tc>
          <w:tcPr>
            <w:tcW w:w="1276" w:type="dxa"/>
            <w:shd w:val="clear" w:color="auto" w:fill="FFFFFF" w:themeFill="background1"/>
          </w:tcPr>
          <w:p w:rsidR="001F316F" w:rsidRDefault="001F316F" w:rsidP="00B07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Carnival of Animals </w:t>
            </w:r>
          </w:p>
          <w:p w:rsidR="001F316F" w:rsidRPr="00F11825" w:rsidRDefault="001F316F" w:rsidP="00B07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(Timbre, rhythm, melody)</w:t>
            </w:r>
          </w:p>
        </w:tc>
        <w:tc>
          <w:tcPr>
            <w:tcW w:w="1134" w:type="dxa"/>
            <w:shd w:val="clear" w:color="auto" w:fill="FFFFFF" w:themeFill="background1"/>
          </w:tcPr>
          <w:p w:rsidR="001F316F" w:rsidRDefault="001F316F" w:rsidP="00B07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Composing inspired by Birdsong</w:t>
            </w:r>
          </w:p>
          <w:p w:rsidR="001F316F" w:rsidRPr="00F11825" w:rsidRDefault="001F316F" w:rsidP="00B071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:rsidR="001F316F" w:rsidRDefault="001F316F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Grandma Rap</w:t>
            </w:r>
          </w:p>
          <w:p w:rsidR="001F316F" w:rsidRPr="00F11825" w:rsidRDefault="001F316F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(duration)</w:t>
            </w:r>
          </w:p>
        </w:tc>
        <w:tc>
          <w:tcPr>
            <w:tcW w:w="1323" w:type="dxa"/>
            <w:shd w:val="clear" w:color="auto" w:fill="FFFFFF" w:themeFill="background1"/>
          </w:tcPr>
          <w:p w:rsidR="001F316F" w:rsidRDefault="001F316F" w:rsidP="0055332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Orawa</w:t>
            </w:r>
            <w:proofErr w:type="spellEnd"/>
          </w:p>
          <w:p w:rsidR="001F316F" w:rsidRDefault="001F316F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(rhythm, structure)</w:t>
            </w:r>
          </w:p>
          <w:p w:rsidR="001F316F" w:rsidRPr="00F11825" w:rsidRDefault="001F316F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1F316F" w:rsidRDefault="001F3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Trains</w:t>
            </w:r>
          </w:p>
          <w:p w:rsidR="001F316F" w:rsidRDefault="001F3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(volume, dynamics) </w:t>
            </w:r>
          </w:p>
          <w:p w:rsidR="001F316F" w:rsidRPr="00F11825" w:rsidRDefault="001F316F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1F316F" w:rsidRDefault="001F316F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Swing-a-long with Shostakovich </w:t>
            </w:r>
          </w:p>
          <w:p w:rsidR="001F316F" w:rsidRPr="00F5791A" w:rsidRDefault="001F316F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(beat groupings)</w:t>
            </w:r>
          </w:p>
        </w:tc>
        <w:tc>
          <w:tcPr>
            <w:tcW w:w="1050" w:type="dxa"/>
            <w:shd w:val="clear" w:color="auto" w:fill="FFFFFF" w:themeFill="background1"/>
          </w:tcPr>
          <w:p w:rsidR="001F316F" w:rsidRDefault="001F316F" w:rsidP="001F3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Charlie Chaplin</w:t>
            </w:r>
          </w:p>
          <w:p w:rsidR="001F316F" w:rsidRPr="00F5791A" w:rsidRDefault="001F316F" w:rsidP="001F3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(pitch)</w:t>
            </w:r>
          </w:p>
        </w:tc>
        <w:tc>
          <w:tcPr>
            <w:tcW w:w="2409" w:type="dxa"/>
            <w:shd w:val="clear" w:color="auto" w:fill="FFFFFF" w:themeFill="background1"/>
          </w:tcPr>
          <w:p w:rsidR="001F316F" w:rsidRDefault="001F316F" w:rsidP="00B0711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Tanczymy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Labada</w:t>
            </w:r>
            <w:proofErr w:type="spellEnd"/>
          </w:p>
          <w:p w:rsidR="001F316F" w:rsidRPr="0046370F" w:rsidRDefault="001F316F" w:rsidP="00B0711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(body percussion patterns)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PE</w:t>
            </w:r>
          </w:p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 – Points of contact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– Great fire of London</w:t>
            </w:r>
          </w:p>
        </w:tc>
        <w:tc>
          <w:tcPr>
            <w:tcW w:w="2478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Indoor: Gymnastics – Ball, tall, wall </w:t>
            </w:r>
          </w:p>
        </w:tc>
        <w:tc>
          <w:tcPr>
            <w:tcW w:w="2561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- friendships</w:t>
            </w:r>
          </w:p>
        </w:tc>
        <w:tc>
          <w:tcPr>
            <w:tcW w:w="2332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Athletics - challenges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 – Ball, tall, wall</w:t>
            </w:r>
          </w:p>
        </w:tc>
        <w:tc>
          <w:tcPr>
            <w:tcW w:w="240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OAA – trials, trust &amp; teamwork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- friendships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RE</w:t>
            </w:r>
          </w:p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</w:p>
        </w:tc>
        <w:tc>
          <w:tcPr>
            <w:tcW w:w="4802" w:type="dxa"/>
            <w:gridSpan w:val="3"/>
            <w:shd w:val="clear" w:color="auto" w:fill="FFFFFF" w:themeFill="background1"/>
          </w:tcPr>
          <w:p w:rsidR="0055332B" w:rsidRPr="00F11825" w:rsidRDefault="0055332B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Who is a Muslim and what do they believe?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:rsidR="0055332B" w:rsidRPr="00F11825" w:rsidRDefault="0055332B" w:rsidP="005533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the stories of Jesus inspire Christians today?</w:t>
            </w:r>
          </w:p>
        </w:tc>
        <w:tc>
          <w:tcPr>
            <w:tcW w:w="2561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do Christians do at Easter and why is it important to them?</w:t>
            </w:r>
          </w:p>
        </w:tc>
        <w:tc>
          <w:tcPr>
            <w:tcW w:w="2332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Who influences our lives?</w:t>
            </w:r>
          </w:p>
        </w:tc>
        <w:tc>
          <w:tcPr>
            <w:tcW w:w="240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w</w:t>
            </w:r>
            <w:r w:rsidRPr="00F11825">
              <w:rPr>
                <w:rFonts w:cstheme="minorHAnsi"/>
                <w:sz w:val="20"/>
                <w:szCs w:val="20"/>
              </w:rPr>
              <w:t>hat ways are places of worship important to believers? (church focus)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48754B" w:rsidRPr="00CF4761" w:rsidRDefault="0048754B" w:rsidP="0048754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RSHE</w:t>
            </w:r>
          </w:p>
          <w:p w:rsidR="0048754B" w:rsidRPr="00CF4761" w:rsidRDefault="0048754B" w:rsidP="0048754B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Families &amp; Friendships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Respecting Ourselves &amp; Others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Belonging to a Community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 Literacy &amp; Digital Resilience</w:t>
            </w:r>
          </w:p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Money &amp; Work 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Physical Health &amp; Mental Wellbeing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&amp; Changing </w:t>
            </w:r>
          </w:p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 Safe </w:t>
            </w:r>
          </w:p>
        </w:tc>
      </w:tr>
    </w:tbl>
    <w:p w:rsidR="005C2ACE" w:rsidRPr="00330804" w:rsidRDefault="005C2ACE" w:rsidP="001F316F">
      <w:pPr>
        <w:rPr>
          <w:sz w:val="20"/>
          <w:szCs w:val="20"/>
        </w:rPr>
      </w:pPr>
    </w:p>
    <w:sectPr w:rsidR="005C2ACE" w:rsidRPr="00330804" w:rsidSect="001F316F">
      <w:footerReference w:type="default" r:id="rId7"/>
      <w:pgSz w:w="16838" w:h="11906" w:orient="landscape"/>
      <w:pgMar w:top="360" w:right="1440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AA" w:rsidRDefault="007279AA" w:rsidP="00D84EF0">
      <w:pPr>
        <w:spacing w:after="0" w:line="240" w:lineRule="auto"/>
      </w:pPr>
      <w:r>
        <w:separator/>
      </w:r>
    </w:p>
  </w:endnote>
  <w:end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AA" w:rsidRDefault="00502B5E">
    <w:pPr>
      <w:pStyle w:val="Footer"/>
    </w:pPr>
    <w:r>
      <w:t xml:space="preserve">Updated </w:t>
    </w:r>
    <w:r w:rsidR="00354CDE">
      <w:t>July</w:t>
    </w:r>
    <w:r w:rsidR="008560FD">
      <w:t xml:space="preserve"> 202</w:t>
    </w:r>
    <w:r w:rsidR="00534435">
      <w:t>5</w:t>
    </w:r>
  </w:p>
  <w:p w:rsidR="007279AA" w:rsidRDefault="0072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AA" w:rsidRDefault="007279AA" w:rsidP="00D84EF0">
      <w:pPr>
        <w:spacing w:after="0" w:line="240" w:lineRule="auto"/>
      </w:pPr>
      <w:r>
        <w:separator/>
      </w:r>
    </w:p>
  </w:footnote>
  <w:foot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45785"/>
    <w:rsid w:val="00062109"/>
    <w:rsid w:val="000648F0"/>
    <w:rsid w:val="000938E7"/>
    <w:rsid w:val="000B1825"/>
    <w:rsid w:val="000D467B"/>
    <w:rsid w:val="000F57A6"/>
    <w:rsid w:val="00111A40"/>
    <w:rsid w:val="00112464"/>
    <w:rsid w:val="00162106"/>
    <w:rsid w:val="00162CB4"/>
    <w:rsid w:val="0016546A"/>
    <w:rsid w:val="001716FC"/>
    <w:rsid w:val="00186C00"/>
    <w:rsid w:val="00192A17"/>
    <w:rsid w:val="001A18A7"/>
    <w:rsid w:val="001A22E0"/>
    <w:rsid w:val="001B6745"/>
    <w:rsid w:val="001F316F"/>
    <w:rsid w:val="00211302"/>
    <w:rsid w:val="00211DCA"/>
    <w:rsid w:val="002217F8"/>
    <w:rsid w:val="002311A1"/>
    <w:rsid w:val="002401B5"/>
    <w:rsid w:val="0024496A"/>
    <w:rsid w:val="00254751"/>
    <w:rsid w:val="00263C7D"/>
    <w:rsid w:val="00270326"/>
    <w:rsid w:val="00280375"/>
    <w:rsid w:val="00293406"/>
    <w:rsid w:val="00297992"/>
    <w:rsid w:val="002A494A"/>
    <w:rsid w:val="002D4F96"/>
    <w:rsid w:val="002E6522"/>
    <w:rsid w:val="002F1E3F"/>
    <w:rsid w:val="002F3BC2"/>
    <w:rsid w:val="00321066"/>
    <w:rsid w:val="00330804"/>
    <w:rsid w:val="00354CDE"/>
    <w:rsid w:val="00365EEE"/>
    <w:rsid w:val="00366890"/>
    <w:rsid w:val="00371AF0"/>
    <w:rsid w:val="00373A05"/>
    <w:rsid w:val="00376736"/>
    <w:rsid w:val="00392DF5"/>
    <w:rsid w:val="00393A14"/>
    <w:rsid w:val="00394BA7"/>
    <w:rsid w:val="003D2059"/>
    <w:rsid w:val="003E3DD9"/>
    <w:rsid w:val="003F2A25"/>
    <w:rsid w:val="004015AE"/>
    <w:rsid w:val="00436A3E"/>
    <w:rsid w:val="00442B02"/>
    <w:rsid w:val="00445974"/>
    <w:rsid w:val="0046370F"/>
    <w:rsid w:val="00470320"/>
    <w:rsid w:val="0048754B"/>
    <w:rsid w:val="004A540D"/>
    <w:rsid w:val="004B01AB"/>
    <w:rsid w:val="004C708B"/>
    <w:rsid w:val="004D6FED"/>
    <w:rsid w:val="00502B5E"/>
    <w:rsid w:val="00534435"/>
    <w:rsid w:val="00535986"/>
    <w:rsid w:val="00541AED"/>
    <w:rsid w:val="00541D7B"/>
    <w:rsid w:val="0055332B"/>
    <w:rsid w:val="005607AE"/>
    <w:rsid w:val="005608B5"/>
    <w:rsid w:val="0056184C"/>
    <w:rsid w:val="00564A5B"/>
    <w:rsid w:val="00576584"/>
    <w:rsid w:val="00581EF1"/>
    <w:rsid w:val="005A56BE"/>
    <w:rsid w:val="005C2ACE"/>
    <w:rsid w:val="005D2EB3"/>
    <w:rsid w:val="005D7CB5"/>
    <w:rsid w:val="005F0C59"/>
    <w:rsid w:val="005F2066"/>
    <w:rsid w:val="00624C0F"/>
    <w:rsid w:val="00627BDD"/>
    <w:rsid w:val="006357DF"/>
    <w:rsid w:val="00642AC7"/>
    <w:rsid w:val="006B1711"/>
    <w:rsid w:val="006B56D5"/>
    <w:rsid w:val="007279AA"/>
    <w:rsid w:val="007351C4"/>
    <w:rsid w:val="007513C3"/>
    <w:rsid w:val="0075384C"/>
    <w:rsid w:val="0076011C"/>
    <w:rsid w:val="0077254C"/>
    <w:rsid w:val="00793E1A"/>
    <w:rsid w:val="007B41C1"/>
    <w:rsid w:val="007D5E59"/>
    <w:rsid w:val="007E640C"/>
    <w:rsid w:val="00805B92"/>
    <w:rsid w:val="008070FE"/>
    <w:rsid w:val="00816006"/>
    <w:rsid w:val="00817082"/>
    <w:rsid w:val="00832E9B"/>
    <w:rsid w:val="0085030C"/>
    <w:rsid w:val="008560FD"/>
    <w:rsid w:val="008654A6"/>
    <w:rsid w:val="008839A1"/>
    <w:rsid w:val="00887504"/>
    <w:rsid w:val="008D6722"/>
    <w:rsid w:val="008D6E21"/>
    <w:rsid w:val="008E08ED"/>
    <w:rsid w:val="008E51B6"/>
    <w:rsid w:val="008F6E40"/>
    <w:rsid w:val="008F7A0B"/>
    <w:rsid w:val="009057BD"/>
    <w:rsid w:val="009346E5"/>
    <w:rsid w:val="009543A2"/>
    <w:rsid w:val="0098500A"/>
    <w:rsid w:val="00987BAF"/>
    <w:rsid w:val="009A1F7E"/>
    <w:rsid w:val="009B25F5"/>
    <w:rsid w:val="009C0810"/>
    <w:rsid w:val="009C4AB5"/>
    <w:rsid w:val="009D1081"/>
    <w:rsid w:val="009D6135"/>
    <w:rsid w:val="00A01925"/>
    <w:rsid w:val="00A052D6"/>
    <w:rsid w:val="00A07793"/>
    <w:rsid w:val="00A30500"/>
    <w:rsid w:val="00A42E98"/>
    <w:rsid w:val="00A43740"/>
    <w:rsid w:val="00A43AAA"/>
    <w:rsid w:val="00A54A47"/>
    <w:rsid w:val="00A5611C"/>
    <w:rsid w:val="00A62C80"/>
    <w:rsid w:val="00A62E41"/>
    <w:rsid w:val="00A71799"/>
    <w:rsid w:val="00A91414"/>
    <w:rsid w:val="00AA345C"/>
    <w:rsid w:val="00AA70D0"/>
    <w:rsid w:val="00AB5AB9"/>
    <w:rsid w:val="00AB7EDD"/>
    <w:rsid w:val="00AC6486"/>
    <w:rsid w:val="00AC7A11"/>
    <w:rsid w:val="00AD0EE5"/>
    <w:rsid w:val="00AF04AB"/>
    <w:rsid w:val="00AF2A37"/>
    <w:rsid w:val="00AF49A4"/>
    <w:rsid w:val="00B07114"/>
    <w:rsid w:val="00B7472D"/>
    <w:rsid w:val="00BD0BAD"/>
    <w:rsid w:val="00BF10AD"/>
    <w:rsid w:val="00C0537B"/>
    <w:rsid w:val="00C11197"/>
    <w:rsid w:val="00C31BC7"/>
    <w:rsid w:val="00C47EF5"/>
    <w:rsid w:val="00C61A52"/>
    <w:rsid w:val="00C65474"/>
    <w:rsid w:val="00CC7C81"/>
    <w:rsid w:val="00CF1F7A"/>
    <w:rsid w:val="00CF4761"/>
    <w:rsid w:val="00CF4BD9"/>
    <w:rsid w:val="00D107A9"/>
    <w:rsid w:val="00D12286"/>
    <w:rsid w:val="00D640E4"/>
    <w:rsid w:val="00D71953"/>
    <w:rsid w:val="00D7482B"/>
    <w:rsid w:val="00D84EF0"/>
    <w:rsid w:val="00D86728"/>
    <w:rsid w:val="00DA7B2D"/>
    <w:rsid w:val="00DC6F34"/>
    <w:rsid w:val="00DC7BCC"/>
    <w:rsid w:val="00DD1504"/>
    <w:rsid w:val="00DD5BCF"/>
    <w:rsid w:val="00DD6B38"/>
    <w:rsid w:val="00E0036B"/>
    <w:rsid w:val="00E06D80"/>
    <w:rsid w:val="00E119D2"/>
    <w:rsid w:val="00E2260F"/>
    <w:rsid w:val="00E253EA"/>
    <w:rsid w:val="00E3235A"/>
    <w:rsid w:val="00E60D85"/>
    <w:rsid w:val="00E70BD2"/>
    <w:rsid w:val="00E93502"/>
    <w:rsid w:val="00EC4865"/>
    <w:rsid w:val="00ED4E4D"/>
    <w:rsid w:val="00EE632F"/>
    <w:rsid w:val="00F051D8"/>
    <w:rsid w:val="00F11825"/>
    <w:rsid w:val="00F309D5"/>
    <w:rsid w:val="00F4457F"/>
    <w:rsid w:val="00F5791A"/>
    <w:rsid w:val="00F728AE"/>
    <w:rsid w:val="00F9298E"/>
    <w:rsid w:val="00FA30F6"/>
    <w:rsid w:val="00FC4F2C"/>
    <w:rsid w:val="00FC54CF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D995"/>
  <w15:docId w15:val="{730048D9-F09F-42DA-B162-C7317809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F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F0"/>
  </w:style>
  <w:style w:type="paragraph" w:styleId="Footer">
    <w:name w:val="footer"/>
    <w:basedOn w:val="Normal"/>
    <w:link w:val="Foot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F0"/>
  </w:style>
  <w:style w:type="paragraph" w:customStyle="1" w:styleId="TableParagraph">
    <w:name w:val="Table Paragraph"/>
    <w:basedOn w:val="Normal"/>
    <w:uiPriority w:val="1"/>
    <w:qFormat/>
    <w:rsid w:val="0055332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6C53-6CBA-4282-82B1-B02EC96C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13</cp:revision>
  <cp:lastPrinted>2021-06-08T09:11:00Z</cp:lastPrinted>
  <dcterms:created xsi:type="dcterms:W3CDTF">2025-01-07T10:54:00Z</dcterms:created>
  <dcterms:modified xsi:type="dcterms:W3CDTF">2025-07-01T12:51:00Z</dcterms:modified>
</cp:coreProperties>
</file>