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212" w:rsidRDefault="00BF4212">
      <w:pPr>
        <w:jc w:val="center"/>
        <w:rPr>
          <w:sz w:val="28"/>
        </w:rPr>
      </w:pPr>
      <w:bookmarkStart w:id="0" w:name="_GoBack"/>
      <w:bookmarkEnd w:id="0"/>
    </w:p>
    <w:p w:rsidR="00BF4212" w:rsidRPr="004A6C15" w:rsidRDefault="00BF4212">
      <w:pPr>
        <w:rPr>
          <w:rFonts w:ascii="Arial" w:hAnsi="Arial" w:cs="Arial"/>
          <w:b/>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3B0F7B" w:rsidP="003B0F7B">
      <w:pPr>
        <w:jc w:val="center"/>
        <w:rPr>
          <w:rFonts w:ascii="Arial" w:hAnsi="Arial" w:cs="Arial"/>
          <w:sz w:val="22"/>
        </w:rPr>
      </w:pPr>
      <w:r>
        <w:rPr>
          <w:rFonts w:ascii="Arial" w:hAnsi="Arial" w:cs="Arial"/>
          <w:noProof/>
          <w:sz w:val="22"/>
        </w:rPr>
        <w:drawing>
          <wp:inline distT="0" distB="0" distL="0" distR="0" wp14:anchorId="01550B65" wp14:editId="69E38733">
            <wp:extent cx="1590675" cy="1436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espark Logo.png"/>
                    <pic:cNvPicPr/>
                  </pic:nvPicPr>
                  <pic:blipFill>
                    <a:blip r:embed="rId10">
                      <a:extLst>
                        <a:ext uri="{28A0092B-C50C-407E-A947-70E740481C1C}">
                          <a14:useLocalDpi xmlns:a14="http://schemas.microsoft.com/office/drawing/2010/main" val="0"/>
                        </a:ext>
                      </a:extLst>
                    </a:blip>
                    <a:stretch>
                      <a:fillRect/>
                    </a:stretch>
                  </pic:blipFill>
                  <pic:spPr>
                    <a:xfrm>
                      <a:off x="0" y="0"/>
                      <a:ext cx="1601957" cy="1447121"/>
                    </a:xfrm>
                    <a:prstGeom prst="rect">
                      <a:avLst/>
                    </a:prstGeom>
                  </pic:spPr>
                </pic:pic>
              </a:graphicData>
            </a:graphic>
          </wp:inline>
        </w:drawing>
      </w:r>
    </w:p>
    <w:p w:rsidR="00BF4212" w:rsidRPr="004A6C15" w:rsidRDefault="00BF4212">
      <w:pPr>
        <w:pStyle w:val="Footer"/>
        <w:tabs>
          <w:tab w:val="clear" w:pos="4153"/>
          <w:tab w:val="clear" w:pos="8306"/>
        </w:tabs>
        <w:rPr>
          <w:rFonts w:ascii="Arial" w:hAnsi="Arial" w:cs="Arial"/>
          <w:sz w:val="22"/>
        </w:rPr>
      </w:pPr>
    </w:p>
    <w:p w:rsidR="00BF4212" w:rsidRPr="004A6C15" w:rsidRDefault="00BF4212">
      <w:pPr>
        <w:rPr>
          <w:rFonts w:ascii="Arial" w:hAnsi="Arial" w:cs="Arial"/>
          <w:sz w:val="22"/>
        </w:rPr>
      </w:pPr>
    </w:p>
    <w:p w:rsidR="00BF4212" w:rsidRPr="004A6C15" w:rsidRDefault="00BF4212">
      <w:pPr>
        <w:pStyle w:val="Footer"/>
        <w:tabs>
          <w:tab w:val="clear" w:pos="4153"/>
          <w:tab w:val="clear" w:pos="8306"/>
        </w:tabs>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56"/>
        </w:rPr>
      </w:pPr>
    </w:p>
    <w:p w:rsidR="00BF4212" w:rsidRPr="00F26A1D" w:rsidRDefault="00BF4212" w:rsidP="00BF4212"/>
    <w:p w:rsidR="00BF4212" w:rsidRPr="00F26A1D" w:rsidRDefault="00BF4212" w:rsidP="00BF4212"/>
    <w:p w:rsidR="00BF4212" w:rsidRPr="00F26A1D" w:rsidRDefault="00BF4212">
      <w:pPr>
        <w:pStyle w:val="Heading6"/>
        <w:rPr>
          <w:rFonts w:ascii="Arial" w:hAnsi="Arial" w:cs="Arial"/>
          <w:b w:val="0"/>
          <w:sz w:val="56"/>
        </w:rPr>
      </w:pPr>
      <w:r w:rsidRPr="00F26A1D">
        <w:rPr>
          <w:rFonts w:ascii="Arial" w:hAnsi="Arial" w:cs="Arial"/>
          <w:b w:val="0"/>
          <w:sz w:val="56"/>
        </w:rPr>
        <w:t xml:space="preserve">HOMEWORK POLICY </w:t>
      </w:r>
    </w:p>
    <w:p w:rsidR="00BF4212" w:rsidRPr="00F26A1D" w:rsidRDefault="00BF4212">
      <w:pPr>
        <w:pStyle w:val="Heading6"/>
        <w:rPr>
          <w:rFonts w:ascii="Arial" w:hAnsi="Arial" w:cs="Arial"/>
          <w:b w:val="0"/>
          <w:sz w:val="56"/>
        </w:rPr>
      </w:pPr>
      <w:r w:rsidRPr="00F26A1D">
        <w:rPr>
          <w:rFonts w:ascii="Arial" w:hAnsi="Arial" w:cs="Arial"/>
          <w:b w:val="0"/>
          <w:sz w:val="56"/>
        </w:rPr>
        <w:t xml:space="preserve">AND </w:t>
      </w:r>
    </w:p>
    <w:p w:rsidR="00BF4212" w:rsidRPr="00F26A1D" w:rsidRDefault="00BF4212">
      <w:pPr>
        <w:pStyle w:val="Heading6"/>
        <w:rPr>
          <w:rFonts w:ascii="Arial" w:hAnsi="Arial" w:cs="Arial"/>
          <w:b w:val="0"/>
          <w:sz w:val="56"/>
        </w:rPr>
      </w:pPr>
      <w:r w:rsidRPr="00F26A1D">
        <w:rPr>
          <w:rFonts w:ascii="Arial" w:hAnsi="Arial" w:cs="Arial"/>
          <w:b w:val="0"/>
          <w:sz w:val="56"/>
        </w:rPr>
        <w:t>PROCEDURES</w:t>
      </w:r>
    </w:p>
    <w:p w:rsidR="00BF4212" w:rsidRPr="00F26A1D"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Pr="004A6C15" w:rsidRDefault="00BF4212">
      <w:pPr>
        <w:rPr>
          <w:rFonts w:ascii="Arial" w:hAnsi="Arial" w:cs="Arial"/>
          <w:sz w:val="22"/>
        </w:rPr>
      </w:pPr>
    </w:p>
    <w:p w:rsidR="00BF4212" w:rsidRDefault="00BF4212">
      <w:pPr>
        <w:jc w:val="center"/>
        <w:rPr>
          <w:rFonts w:ascii="Arial" w:hAnsi="Arial" w:cs="Arial"/>
          <w:b/>
          <w:sz w:val="22"/>
        </w:rPr>
      </w:pPr>
    </w:p>
    <w:p w:rsidR="00BF4212" w:rsidRDefault="00BF4212">
      <w:pPr>
        <w:jc w:val="center"/>
        <w:rPr>
          <w:rFonts w:ascii="Arial" w:hAnsi="Arial" w:cs="Arial"/>
          <w:b/>
          <w:sz w:val="22"/>
        </w:rPr>
      </w:pPr>
    </w:p>
    <w:p w:rsidR="00BF4212" w:rsidRDefault="00BF4212">
      <w:pPr>
        <w:jc w:val="center"/>
        <w:rPr>
          <w:rFonts w:ascii="Arial" w:hAnsi="Arial" w:cs="Arial"/>
          <w:b/>
          <w:sz w:val="22"/>
        </w:rPr>
      </w:pPr>
    </w:p>
    <w:p w:rsidR="00BF4212" w:rsidRDefault="00BF4212" w:rsidP="00BF4212">
      <w:pPr>
        <w:rPr>
          <w:rFonts w:ascii="Arial" w:hAnsi="Arial" w:cs="Arial"/>
          <w:sz w:val="22"/>
        </w:rPr>
      </w:pPr>
      <w:r w:rsidRPr="00F26A1D">
        <w:rPr>
          <w:rFonts w:ascii="Arial" w:hAnsi="Arial" w:cs="Arial"/>
          <w:sz w:val="22"/>
        </w:rPr>
        <w:t xml:space="preserve">Written by: </w:t>
      </w:r>
      <w:r w:rsidR="003C7E2C">
        <w:rPr>
          <w:rFonts w:ascii="Arial" w:hAnsi="Arial" w:cs="Arial"/>
          <w:sz w:val="22"/>
        </w:rPr>
        <w:t>Emiley Davies</w:t>
      </w:r>
    </w:p>
    <w:p w:rsidR="00BF4212" w:rsidRDefault="00BF4212" w:rsidP="00BF4212">
      <w:pPr>
        <w:rPr>
          <w:rFonts w:ascii="Arial" w:hAnsi="Arial" w:cs="Arial"/>
          <w:sz w:val="22"/>
        </w:rPr>
      </w:pPr>
    </w:p>
    <w:p w:rsidR="00BF4212" w:rsidRDefault="00BF4212" w:rsidP="00BF4212">
      <w:pPr>
        <w:rPr>
          <w:rFonts w:ascii="Arial" w:hAnsi="Arial" w:cs="Arial"/>
          <w:sz w:val="22"/>
        </w:rPr>
      </w:pPr>
    </w:p>
    <w:p w:rsidR="00BF4212" w:rsidRDefault="00BF4212" w:rsidP="00BF4212">
      <w:pPr>
        <w:rPr>
          <w:rFonts w:ascii="Arial" w:hAnsi="Arial" w:cs="Arial"/>
          <w:sz w:val="22"/>
        </w:rPr>
      </w:pPr>
      <w:r>
        <w:rPr>
          <w:rFonts w:ascii="Arial" w:hAnsi="Arial" w:cs="Arial"/>
          <w:sz w:val="22"/>
        </w:rPr>
        <w:t>Review</w:t>
      </w:r>
      <w:r w:rsidR="005E522F">
        <w:rPr>
          <w:rFonts w:ascii="Arial" w:hAnsi="Arial" w:cs="Arial"/>
          <w:sz w:val="22"/>
        </w:rPr>
        <w:t>ed</w:t>
      </w:r>
      <w:r>
        <w:rPr>
          <w:rFonts w:ascii="Arial" w:hAnsi="Arial" w:cs="Arial"/>
          <w:sz w:val="22"/>
        </w:rPr>
        <w:t xml:space="preserve">: </w:t>
      </w:r>
      <w:r w:rsidR="00CA5367">
        <w:rPr>
          <w:rFonts w:ascii="Arial" w:hAnsi="Arial" w:cs="Arial"/>
          <w:sz w:val="22"/>
        </w:rPr>
        <w:t>September</w:t>
      </w:r>
      <w:r w:rsidR="000C5E71">
        <w:rPr>
          <w:rFonts w:ascii="Arial" w:hAnsi="Arial" w:cs="Arial"/>
          <w:sz w:val="22"/>
        </w:rPr>
        <w:t xml:space="preserve"> </w:t>
      </w:r>
      <w:r w:rsidR="00E047C5">
        <w:rPr>
          <w:rFonts w:ascii="Arial" w:hAnsi="Arial" w:cs="Arial"/>
          <w:sz w:val="22"/>
        </w:rPr>
        <w:t>202</w:t>
      </w:r>
      <w:r w:rsidR="00417A98">
        <w:rPr>
          <w:rFonts w:ascii="Arial" w:hAnsi="Arial" w:cs="Arial"/>
          <w:sz w:val="22"/>
        </w:rPr>
        <w:t>2</w:t>
      </w:r>
    </w:p>
    <w:p w:rsidR="005E522F" w:rsidRDefault="005E522F" w:rsidP="00BF4212">
      <w:pPr>
        <w:rPr>
          <w:rFonts w:ascii="Arial" w:hAnsi="Arial" w:cs="Arial"/>
          <w:sz w:val="22"/>
        </w:rPr>
      </w:pPr>
    </w:p>
    <w:p w:rsidR="005E522F" w:rsidRDefault="005E522F" w:rsidP="00BF4212">
      <w:pPr>
        <w:rPr>
          <w:rFonts w:ascii="Arial" w:hAnsi="Arial" w:cs="Arial"/>
          <w:sz w:val="22"/>
        </w:rPr>
      </w:pPr>
      <w:r>
        <w:rPr>
          <w:rFonts w:ascii="Arial" w:hAnsi="Arial" w:cs="Arial"/>
          <w:sz w:val="22"/>
        </w:rPr>
        <w:t>Next review: September 202</w:t>
      </w:r>
      <w:r w:rsidR="00417A98">
        <w:rPr>
          <w:rFonts w:ascii="Arial" w:hAnsi="Arial" w:cs="Arial"/>
          <w:sz w:val="22"/>
        </w:rPr>
        <w:t>4</w:t>
      </w:r>
    </w:p>
    <w:p w:rsidR="005E522F" w:rsidRDefault="005E522F" w:rsidP="00BF4212">
      <w:pPr>
        <w:rPr>
          <w:rFonts w:ascii="Arial" w:hAnsi="Arial" w:cs="Arial"/>
          <w:sz w:val="22"/>
        </w:rPr>
      </w:pPr>
    </w:p>
    <w:p w:rsidR="005E522F" w:rsidRDefault="005E522F" w:rsidP="00BF4212">
      <w:pPr>
        <w:rPr>
          <w:rFonts w:ascii="Arial" w:hAnsi="Arial" w:cs="Arial"/>
          <w:sz w:val="22"/>
        </w:rPr>
      </w:pPr>
    </w:p>
    <w:p w:rsidR="00BF4212" w:rsidRPr="00F26A1D" w:rsidRDefault="00BF4212" w:rsidP="00BF4212">
      <w:pPr>
        <w:rPr>
          <w:rFonts w:ascii="Arial" w:hAnsi="Arial" w:cs="Arial"/>
          <w:sz w:val="22"/>
        </w:rPr>
      </w:pPr>
    </w:p>
    <w:p w:rsidR="00BF4212" w:rsidRDefault="00BF4212">
      <w:pPr>
        <w:jc w:val="center"/>
        <w:rPr>
          <w:rFonts w:ascii="Arial" w:hAnsi="Arial" w:cs="Arial"/>
          <w:b/>
          <w:sz w:val="22"/>
        </w:rPr>
      </w:pPr>
    </w:p>
    <w:p w:rsidR="00BF4212" w:rsidRDefault="00BF4212">
      <w:pPr>
        <w:jc w:val="center"/>
        <w:rPr>
          <w:rFonts w:ascii="Arial" w:hAnsi="Arial" w:cs="Arial"/>
          <w:b/>
          <w:sz w:val="22"/>
        </w:rPr>
      </w:pPr>
    </w:p>
    <w:p w:rsidR="00301D4B" w:rsidRDefault="00301D4B">
      <w:pPr>
        <w:jc w:val="center"/>
        <w:rPr>
          <w:rFonts w:ascii="Arial" w:hAnsi="Arial" w:cs="Arial"/>
          <w:b/>
          <w:sz w:val="22"/>
        </w:rPr>
      </w:pPr>
    </w:p>
    <w:p w:rsidR="00BF4212" w:rsidRDefault="00BF4212">
      <w:pPr>
        <w:jc w:val="center"/>
        <w:rPr>
          <w:rFonts w:cs="Arial"/>
          <w:b/>
          <w:color w:val="339966"/>
          <w:sz w:val="22"/>
        </w:rPr>
      </w:pPr>
      <w:r w:rsidRPr="00F26A1D">
        <w:rPr>
          <w:rFonts w:cs="Arial"/>
          <w:b/>
          <w:color w:val="339966"/>
          <w:sz w:val="22"/>
        </w:rPr>
        <w:lastRenderedPageBreak/>
        <w:t>MAYESPARK PRIMARY SCHOOL</w:t>
      </w:r>
    </w:p>
    <w:p w:rsidR="00301D4B" w:rsidRDefault="00301D4B">
      <w:pPr>
        <w:jc w:val="center"/>
        <w:rPr>
          <w:rFonts w:cs="Arial"/>
          <w:b/>
          <w:color w:val="339966"/>
          <w:sz w:val="22"/>
        </w:rPr>
      </w:pPr>
    </w:p>
    <w:p w:rsidR="00301D4B" w:rsidRPr="00F26A1D" w:rsidRDefault="00301D4B">
      <w:pPr>
        <w:jc w:val="center"/>
        <w:rPr>
          <w:rFonts w:cs="Arial"/>
          <w:b/>
          <w:color w:val="339966"/>
          <w:sz w:val="22"/>
        </w:rPr>
      </w:pPr>
    </w:p>
    <w:p w:rsidR="00BF4212" w:rsidRPr="004A6C15" w:rsidRDefault="00BF4212">
      <w:pPr>
        <w:jc w:val="center"/>
        <w:rPr>
          <w:rFonts w:ascii="Arial" w:hAnsi="Arial" w:cs="Arial"/>
          <w:b/>
          <w:sz w:val="22"/>
        </w:rPr>
      </w:pPr>
    </w:p>
    <w:p w:rsidR="00BF4212" w:rsidRPr="00AC0B8E" w:rsidRDefault="00BF4212">
      <w:pPr>
        <w:jc w:val="center"/>
        <w:rPr>
          <w:rFonts w:ascii="Calibri" w:hAnsi="Calibri" w:cs="Arial"/>
          <w:b/>
          <w:sz w:val="22"/>
        </w:rPr>
      </w:pPr>
      <w:r w:rsidRPr="00AC0B8E">
        <w:rPr>
          <w:rFonts w:ascii="Calibri" w:hAnsi="Calibri" w:cs="Arial"/>
          <w:b/>
          <w:sz w:val="22"/>
        </w:rPr>
        <w:t>HOMEWORK POLICY</w:t>
      </w:r>
    </w:p>
    <w:p w:rsidR="00BF4212" w:rsidRPr="00AC0B8E" w:rsidRDefault="00BF4212" w:rsidP="00302DCF">
      <w:pPr>
        <w:rPr>
          <w:rFonts w:ascii="Calibri" w:hAnsi="Calibri" w:cs="Arial"/>
          <w:szCs w:val="24"/>
        </w:rPr>
      </w:pPr>
    </w:p>
    <w:p w:rsidR="00BF4212" w:rsidRPr="00AC0B8E" w:rsidRDefault="00BF4212" w:rsidP="00BF4212">
      <w:pPr>
        <w:rPr>
          <w:rFonts w:ascii="Calibri" w:hAnsi="Calibri" w:cs="Arial"/>
          <w:szCs w:val="24"/>
        </w:rPr>
      </w:pPr>
      <w:r w:rsidRPr="00AC0B8E">
        <w:rPr>
          <w:rFonts w:ascii="Calibri" w:hAnsi="Calibri" w:cs="Arial"/>
          <w:szCs w:val="24"/>
        </w:rPr>
        <w:t xml:space="preserve">At </w:t>
      </w:r>
      <w:smartTag w:uri="urn:schemas-microsoft-com:office:smarttags" w:element="place">
        <w:smartTag w:uri="urn:schemas-microsoft-com:office:smarttags" w:element="PlaceName">
          <w:r w:rsidRPr="00AC0B8E">
            <w:rPr>
              <w:rFonts w:ascii="Calibri" w:hAnsi="Calibri" w:cs="Arial"/>
              <w:szCs w:val="24"/>
            </w:rPr>
            <w:t>Mayespark</w:t>
          </w:r>
        </w:smartTag>
        <w:r w:rsidRPr="00AC0B8E">
          <w:rPr>
            <w:rFonts w:ascii="Calibri" w:hAnsi="Calibri" w:cs="Arial"/>
            <w:szCs w:val="24"/>
          </w:rPr>
          <w:t xml:space="preserve"> </w:t>
        </w:r>
        <w:smartTag w:uri="urn:schemas-microsoft-com:office:smarttags" w:element="PlaceType">
          <w:r w:rsidRPr="00AC0B8E">
            <w:rPr>
              <w:rFonts w:ascii="Calibri" w:hAnsi="Calibri" w:cs="Arial"/>
              <w:szCs w:val="24"/>
            </w:rPr>
            <w:t>Primary School</w:t>
          </w:r>
        </w:smartTag>
      </w:smartTag>
      <w:r w:rsidRPr="00AC0B8E">
        <w:rPr>
          <w:rFonts w:ascii="Calibri" w:hAnsi="Calibri" w:cs="Arial"/>
          <w:szCs w:val="24"/>
        </w:rPr>
        <w:t xml:space="preserve"> we expect all children to work hard during the school day. Children’s time outside of school should</w:t>
      </w:r>
      <w:r w:rsidR="00301D4B">
        <w:rPr>
          <w:rFonts w:ascii="Calibri" w:hAnsi="Calibri" w:cs="Arial"/>
          <w:szCs w:val="24"/>
        </w:rPr>
        <w:t>,</w:t>
      </w:r>
      <w:r w:rsidRPr="00AC0B8E">
        <w:rPr>
          <w:rFonts w:ascii="Calibri" w:hAnsi="Calibri" w:cs="Arial"/>
          <w:szCs w:val="24"/>
        </w:rPr>
        <w:t xml:space="preserve"> justifiably, be for relaxation</w:t>
      </w:r>
      <w:r w:rsidR="008650C1" w:rsidRPr="00AC0B8E">
        <w:rPr>
          <w:rFonts w:ascii="Calibri" w:hAnsi="Calibri" w:cs="Arial"/>
          <w:szCs w:val="24"/>
        </w:rPr>
        <w:t>, time spent with families</w:t>
      </w:r>
      <w:r w:rsidRPr="00AC0B8E">
        <w:rPr>
          <w:rFonts w:ascii="Calibri" w:hAnsi="Calibri" w:cs="Arial"/>
          <w:szCs w:val="24"/>
        </w:rPr>
        <w:t xml:space="preserve"> and activities appropriate to their age and development.  Nevertheless, in support of their class work we do ask children, with their parents’/carers’ support, to carry out some tasks at home.</w:t>
      </w:r>
    </w:p>
    <w:p w:rsidR="00BF4212" w:rsidRPr="00AC0B8E" w:rsidRDefault="00BF4212">
      <w:pPr>
        <w:rPr>
          <w:rFonts w:ascii="Calibri" w:hAnsi="Calibri" w:cs="Arial"/>
          <w:sz w:val="22"/>
        </w:rPr>
      </w:pPr>
    </w:p>
    <w:p w:rsidR="00BF4212" w:rsidRDefault="00BF4212">
      <w:pPr>
        <w:pStyle w:val="Heading1"/>
        <w:rPr>
          <w:rFonts w:ascii="Calibri" w:hAnsi="Calibri" w:cs="Arial"/>
          <w:szCs w:val="24"/>
          <w:u w:val="single"/>
        </w:rPr>
      </w:pPr>
      <w:r w:rsidRPr="00AC0B8E">
        <w:rPr>
          <w:rFonts w:ascii="Calibri" w:hAnsi="Calibri" w:cs="Arial"/>
          <w:szCs w:val="24"/>
          <w:u w:val="single"/>
        </w:rPr>
        <w:t>The purpose of homework at Mayespark Primary:</w:t>
      </w:r>
    </w:p>
    <w:p w:rsidR="00BF4212" w:rsidRPr="00AC0B8E" w:rsidRDefault="00BF4212">
      <w:pPr>
        <w:rPr>
          <w:rFonts w:ascii="Calibri" w:hAnsi="Calibri" w:cs="Arial"/>
          <w:sz w:val="22"/>
        </w:rPr>
      </w:pPr>
    </w:p>
    <w:p w:rsidR="008650C1" w:rsidRPr="00AC0B8E" w:rsidRDefault="00BF4212" w:rsidP="008650C1">
      <w:pPr>
        <w:numPr>
          <w:ilvl w:val="0"/>
          <w:numId w:val="1"/>
        </w:numPr>
        <w:rPr>
          <w:rFonts w:ascii="Calibri" w:hAnsi="Calibri" w:cs="Arial"/>
          <w:szCs w:val="24"/>
        </w:rPr>
      </w:pPr>
      <w:r w:rsidRPr="00AC0B8E">
        <w:rPr>
          <w:rFonts w:ascii="Calibri" w:hAnsi="Calibri" w:cs="Arial"/>
          <w:szCs w:val="24"/>
        </w:rPr>
        <w:t xml:space="preserve">To consolidate and reinforce skills and understanding particularly in </w:t>
      </w:r>
      <w:r w:rsidR="0029460C">
        <w:rPr>
          <w:rFonts w:ascii="Calibri" w:hAnsi="Calibri" w:cs="Arial"/>
          <w:szCs w:val="24"/>
        </w:rPr>
        <w:t>English and m</w:t>
      </w:r>
      <w:r w:rsidR="008650C1" w:rsidRPr="00AC0B8E">
        <w:rPr>
          <w:rFonts w:ascii="Calibri" w:hAnsi="Calibri" w:cs="Arial"/>
          <w:szCs w:val="24"/>
        </w:rPr>
        <w:t>athematics</w:t>
      </w:r>
    </w:p>
    <w:p w:rsidR="00BF4212" w:rsidRPr="00AC0B8E" w:rsidRDefault="00BF4212">
      <w:pPr>
        <w:numPr>
          <w:ilvl w:val="0"/>
          <w:numId w:val="1"/>
        </w:numPr>
        <w:rPr>
          <w:rFonts w:ascii="Calibri" w:hAnsi="Calibri" w:cs="Arial"/>
          <w:szCs w:val="24"/>
        </w:rPr>
      </w:pPr>
      <w:r w:rsidRPr="00AC0B8E">
        <w:rPr>
          <w:rFonts w:ascii="Calibri" w:hAnsi="Calibri" w:cs="Arial"/>
          <w:szCs w:val="24"/>
        </w:rPr>
        <w:t>To develop an effective partnership between the school, parents and carers</w:t>
      </w:r>
    </w:p>
    <w:p w:rsidR="00BF4212" w:rsidRPr="00AC0B8E" w:rsidRDefault="00BF4212">
      <w:pPr>
        <w:numPr>
          <w:ilvl w:val="0"/>
          <w:numId w:val="1"/>
        </w:numPr>
        <w:rPr>
          <w:rFonts w:ascii="Calibri" w:hAnsi="Calibri" w:cs="Arial"/>
          <w:szCs w:val="24"/>
        </w:rPr>
      </w:pPr>
      <w:r w:rsidRPr="00AC0B8E">
        <w:rPr>
          <w:rFonts w:ascii="Calibri" w:hAnsi="Calibri" w:cs="Arial"/>
          <w:szCs w:val="24"/>
        </w:rPr>
        <w:t>To strengthen the process of learning in school and give parents a ‘window’ into their children’s school work.</w:t>
      </w:r>
    </w:p>
    <w:p w:rsidR="00BF4212" w:rsidRPr="00AC0B8E" w:rsidRDefault="00BF4212">
      <w:pPr>
        <w:numPr>
          <w:ilvl w:val="0"/>
          <w:numId w:val="1"/>
        </w:numPr>
        <w:rPr>
          <w:rFonts w:ascii="Calibri" w:hAnsi="Calibri" w:cs="Arial"/>
          <w:szCs w:val="24"/>
        </w:rPr>
      </w:pPr>
      <w:r w:rsidRPr="00AC0B8E">
        <w:rPr>
          <w:rFonts w:ascii="Calibri" w:hAnsi="Calibri" w:cs="Arial"/>
          <w:szCs w:val="24"/>
        </w:rPr>
        <w:t>To extend learning and provide parents and pupils with an opportunity to work together.</w:t>
      </w:r>
    </w:p>
    <w:p w:rsidR="00BF4212" w:rsidRPr="00AC0B8E" w:rsidRDefault="00BF4212" w:rsidP="00BF4212">
      <w:pPr>
        <w:numPr>
          <w:ilvl w:val="0"/>
          <w:numId w:val="1"/>
        </w:numPr>
        <w:rPr>
          <w:rFonts w:ascii="Calibri" w:hAnsi="Calibri" w:cs="Arial"/>
          <w:szCs w:val="24"/>
        </w:rPr>
      </w:pPr>
      <w:r w:rsidRPr="00AC0B8E">
        <w:rPr>
          <w:rFonts w:ascii="Calibri" w:hAnsi="Calibri" w:cs="Arial"/>
          <w:szCs w:val="24"/>
        </w:rPr>
        <w:t xml:space="preserve">To encourage pupils as they get older to develop the self-discipline needed to study on their own. </w:t>
      </w:r>
    </w:p>
    <w:p w:rsidR="00BF4212" w:rsidRPr="00AC0B8E" w:rsidRDefault="00BF4212" w:rsidP="00BF4212">
      <w:pPr>
        <w:numPr>
          <w:ilvl w:val="0"/>
          <w:numId w:val="1"/>
        </w:numPr>
        <w:rPr>
          <w:rFonts w:ascii="Calibri" w:hAnsi="Calibri" w:cs="Arial"/>
          <w:szCs w:val="24"/>
        </w:rPr>
      </w:pPr>
      <w:r w:rsidRPr="00AC0B8E">
        <w:rPr>
          <w:rFonts w:ascii="Calibri" w:hAnsi="Calibri" w:cs="Arial"/>
          <w:szCs w:val="24"/>
        </w:rPr>
        <w:t>To support understanding, giving children an opportunity to do some pre-learning (e.g. through research of a foundation subject, topic or theme)</w:t>
      </w:r>
    </w:p>
    <w:p w:rsidR="008650C1" w:rsidRDefault="008650C1" w:rsidP="008650C1">
      <w:pPr>
        <w:rPr>
          <w:rFonts w:ascii="Calibri" w:hAnsi="Calibri" w:cs="Arial"/>
          <w:szCs w:val="24"/>
        </w:rPr>
      </w:pPr>
    </w:p>
    <w:p w:rsidR="00CA5367" w:rsidRDefault="00CA5367" w:rsidP="00CA5367">
      <w:pPr>
        <w:jc w:val="both"/>
        <w:rPr>
          <w:rFonts w:ascii="Calibri" w:hAnsi="Calibri" w:cs="Arial"/>
          <w:szCs w:val="24"/>
        </w:rPr>
      </w:pPr>
      <w:r>
        <w:rPr>
          <w:rFonts w:ascii="Calibri" w:hAnsi="Calibri" w:cs="Arial"/>
          <w:szCs w:val="24"/>
        </w:rPr>
        <w:t xml:space="preserve">The majority of children will access homework through </w:t>
      </w:r>
      <w:proofErr w:type="spellStart"/>
      <w:r>
        <w:rPr>
          <w:rFonts w:ascii="Calibri" w:hAnsi="Calibri" w:cs="Arial"/>
          <w:szCs w:val="24"/>
        </w:rPr>
        <w:t>Wonde</w:t>
      </w:r>
      <w:proofErr w:type="spellEnd"/>
      <w:r>
        <w:rPr>
          <w:rFonts w:ascii="Calibri" w:hAnsi="Calibri" w:cs="Arial"/>
          <w:szCs w:val="24"/>
        </w:rPr>
        <w:t>/Google Classroom. Login details are available via the school office. Children have been shown how to access this in class.  Paper copies will not be provided.</w:t>
      </w:r>
    </w:p>
    <w:p w:rsidR="00301D4B" w:rsidRPr="00AC0B8E" w:rsidRDefault="00301D4B" w:rsidP="008650C1">
      <w:pPr>
        <w:rPr>
          <w:rFonts w:ascii="Calibri" w:hAnsi="Calibri" w:cs="Arial"/>
          <w:szCs w:val="24"/>
        </w:rPr>
      </w:pPr>
    </w:p>
    <w:p w:rsidR="0092357C" w:rsidRDefault="0029460C" w:rsidP="008650C1">
      <w:pPr>
        <w:jc w:val="both"/>
        <w:rPr>
          <w:rFonts w:ascii="Calibri" w:hAnsi="Calibri" w:cs="Arial"/>
          <w:szCs w:val="24"/>
        </w:rPr>
      </w:pPr>
      <w:r>
        <w:rPr>
          <w:rFonts w:ascii="Calibri" w:hAnsi="Calibri" w:cs="Arial"/>
          <w:szCs w:val="24"/>
        </w:rPr>
        <w:t>C</w:t>
      </w:r>
      <w:r w:rsidR="008650C1" w:rsidRPr="00AC0B8E">
        <w:rPr>
          <w:rFonts w:ascii="Calibri" w:hAnsi="Calibri" w:cs="Arial"/>
          <w:szCs w:val="24"/>
        </w:rPr>
        <w:t xml:space="preserve">hildren </w:t>
      </w:r>
      <w:r>
        <w:rPr>
          <w:rFonts w:ascii="Calibri" w:hAnsi="Calibri" w:cs="Arial"/>
          <w:szCs w:val="24"/>
        </w:rPr>
        <w:t>are</w:t>
      </w:r>
      <w:r w:rsidR="008650C1" w:rsidRPr="00AC0B8E">
        <w:rPr>
          <w:rFonts w:ascii="Calibri" w:hAnsi="Calibri" w:cs="Arial"/>
          <w:szCs w:val="24"/>
        </w:rPr>
        <w:t xml:space="preserve"> issued with a ‘Homework Book’ in which all written homework </w:t>
      </w:r>
      <w:r>
        <w:rPr>
          <w:rFonts w:ascii="Calibri" w:hAnsi="Calibri" w:cs="Arial"/>
          <w:szCs w:val="24"/>
        </w:rPr>
        <w:t>is</w:t>
      </w:r>
      <w:r w:rsidR="008650C1" w:rsidRPr="00AC0B8E">
        <w:rPr>
          <w:rFonts w:ascii="Calibri" w:hAnsi="Calibri" w:cs="Arial"/>
          <w:szCs w:val="24"/>
        </w:rPr>
        <w:t xml:space="preserve"> completed. This enable</w:t>
      </w:r>
      <w:r>
        <w:rPr>
          <w:rFonts w:ascii="Calibri" w:hAnsi="Calibri" w:cs="Arial"/>
          <w:szCs w:val="24"/>
        </w:rPr>
        <w:t>s</w:t>
      </w:r>
      <w:r w:rsidR="008650C1" w:rsidRPr="00AC0B8E">
        <w:rPr>
          <w:rFonts w:ascii="Calibri" w:hAnsi="Calibri" w:cs="Arial"/>
          <w:szCs w:val="24"/>
        </w:rPr>
        <w:t xml:space="preserve"> teachers and parents to see the progress of their child</w:t>
      </w:r>
      <w:r>
        <w:rPr>
          <w:rFonts w:ascii="Calibri" w:hAnsi="Calibri" w:cs="Arial"/>
          <w:szCs w:val="24"/>
        </w:rPr>
        <w:t xml:space="preserve"> across the year and children can refer back to previous homework where necessary</w:t>
      </w:r>
      <w:r w:rsidR="008650C1" w:rsidRPr="00AC0B8E">
        <w:rPr>
          <w:rFonts w:ascii="Calibri" w:hAnsi="Calibri" w:cs="Arial"/>
          <w:szCs w:val="24"/>
        </w:rPr>
        <w:t>. Lost or mislaid books are NOT an excuse for homework not being completed. Parents should not complete work in the homework book; if pupils are unable to do the homework despite some initial support from an adult, teachers need to be aware of this.</w:t>
      </w:r>
      <w:r w:rsidR="00301D4B">
        <w:rPr>
          <w:rFonts w:ascii="Calibri" w:hAnsi="Calibri" w:cs="Arial"/>
          <w:szCs w:val="24"/>
        </w:rPr>
        <w:t xml:space="preserve"> </w:t>
      </w:r>
    </w:p>
    <w:p w:rsidR="0092357C" w:rsidRDefault="0092357C" w:rsidP="008650C1">
      <w:pPr>
        <w:jc w:val="both"/>
        <w:rPr>
          <w:rFonts w:ascii="Calibri" w:hAnsi="Calibri" w:cs="Arial"/>
          <w:szCs w:val="24"/>
        </w:rPr>
      </w:pPr>
    </w:p>
    <w:p w:rsidR="0029460C" w:rsidRPr="0029460C" w:rsidRDefault="0029460C" w:rsidP="0029460C">
      <w:pPr>
        <w:jc w:val="both"/>
        <w:rPr>
          <w:rFonts w:ascii="Calibri" w:hAnsi="Calibri" w:cs="Arial"/>
          <w:szCs w:val="24"/>
          <w:u w:val="single"/>
        </w:rPr>
      </w:pPr>
      <w:r w:rsidRPr="0029460C">
        <w:rPr>
          <w:rFonts w:ascii="Calibri" w:hAnsi="Calibri" w:cs="Arial"/>
          <w:szCs w:val="24"/>
          <w:u w:val="single"/>
        </w:rPr>
        <w:t>Marking</w:t>
      </w:r>
    </w:p>
    <w:p w:rsidR="00BF4212" w:rsidRDefault="0029460C" w:rsidP="0029460C">
      <w:pPr>
        <w:pStyle w:val="BodyText"/>
        <w:jc w:val="both"/>
        <w:rPr>
          <w:rFonts w:ascii="Calibri" w:hAnsi="Calibri" w:cs="Arial"/>
          <w:b w:val="0"/>
          <w:szCs w:val="24"/>
        </w:rPr>
      </w:pPr>
      <w:r>
        <w:rPr>
          <w:rFonts w:ascii="Calibri" w:hAnsi="Calibri" w:cs="Arial"/>
          <w:b w:val="0"/>
          <w:szCs w:val="24"/>
        </w:rPr>
        <w:t xml:space="preserve">Teachers will not ‘mark’ the homework, but it will always be checked and acknowledged. This is because homework is </w:t>
      </w:r>
      <w:r w:rsidR="00CA5367">
        <w:rPr>
          <w:rFonts w:ascii="Calibri" w:hAnsi="Calibri" w:cs="Arial"/>
          <w:b w:val="0"/>
          <w:szCs w:val="24"/>
        </w:rPr>
        <w:t>for</w:t>
      </w:r>
      <w:r>
        <w:rPr>
          <w:rFonts w:ascii="Calibri" w:hAnsi="Calibri" w:cs="Arial"/>
          <w:b w:val="0"/>
          <w:szCs w:val="24"/>
        </w:rPr>
        <w:t xml:space="preserve"> preparation or consolidation of class work and teachers’ time needs to </w:t>
      </w:r>
      <w:r w:rsidR="00301D4B">
        <w:rPr>
          <w:rFonts w:ascii="Calibri" w:hAnsi="Calibri" w:cs="Arial"/>
          <w:b w:val="0"/>
          <w:szCs w:val="24"/>
        </w:rPr>
        <w:t xml:space="preserve">be </w:t>
      </w:r>
      <w:r>
        <w:rPr>
          <w:rFonts w:ascii="Calibri" w:hAnsi="Calibri" w:cs="Arial"/>
          <w:b w:val="0"/>
          <w:szCs w:val="24"/>
        </w:rPr>
        <w:t>spent adjusting planning and tasks in relation to children’s understanding rather than writing in books. This reflects the Assessment Policy for children’s work.</w:t>
      </w:r>
    </w:p>
    <w:p w:rsidR="00464DDB" w:rsidRPr="00464DDB" w:rsidRDefault="00464DDB" w:rsidP="00464DDB"/>
    <w:p w:rsidR="00BF4212" w:rsidRPr="00AC0B8E" w:rsidRDefault="00BF4212">
      <w:pPr>
        <w:pStyle w:val="Heading2"/>
        <w:rPr>
          <w:rFonts w:ascii="Calibri" w:hAnsi="Calibri" w:cs="Arial"/>
          <w:szCs w:val="24"/>
        </w:rPr>
      </w:pPr>
      <w:r w:rsidRPr="00AC0B8E">
        <w:rPr>
          <w:rFonts w:ascii="Calibri" w:hAnsi="Calibri" w:cs="Arial"/>
          <w:szCs w:val="24"/>
        </w:rPr>
        <w:t>How homework will be planned:</w:t>
      </w:r>
    </w:p>
    <w:p w:rsidR="00BF4212" w:rsidRPr="00AC0B8E" w:rsidRDefault="00BF4212">
      <w:pPr>
        <w:rPr>
          <w:rFonts w:ascii="Calibri" w:hAnsi="Calibri" w:cs="Arial"/>
          <w:b/>
          <w:szCs w:val="24"/>
        </w:rPr>
      </w:pPr>
    </w:p>
    <w:p w:rsidR="00BF4212" w:rsidRPr="00AC0B8E" w:rsidRDefault="008650C1">
      <w:pPr>
        <w:rPr>
          <w:rFonts w:ascii="Calibri" w:hAnsi="Calibri" w:cs="Arial"/>
          <w:szCs w:val="24"/>
          <w:u w:val="single"/>
        </w:rPr>
      </w:pPr>
      <w:r w:rsidRPr="00AC0B8E">
        <w:rPr>
          <w:rFonts w:ascii="Calibri" w:hAnsi="Calibri" w:cs="Arial"/>
          <w:szCs w:val="24"/>
          <w:u w:val="single"/>
        </w:rPr>
        <w:t>Mathematics</w:t>
      </w:r>
    </w:p>
    <w:p w:rsidR="00BF4212" w:rsidRPr="00AC0B8E" w:rsidRDefault="008650C1" w:rsidP="0029460C">
      <w:pPr>
        <w:jc w:val="both"/>
        <w:rPr>
          <w:rFonts w:ascii="Calibri" w:hAnsi="Calibri" w:cs="Arial"/>
          <w:szCs w:val="24"/>
        </w:rPr>
      </w:pPr>
      <w:r w:rsidRPr="00AC0B8E">
        <w:rPr>
          <w:rFonts w:ascii="Calibri" w:hAnsi="Calibri" w:cs="Arial"/>
          <w:szCs w:val="24"/>
        </w:rPr>
        <w:t xml:space="preserve">Maths </w:t>
      </w:r>
      <w:r w:rsidR="00BF4212" w:rsidRPr="00AC0B8E">
        <w:rPr>
          <w:rFonts w:ascii="Calibri" w:hAnsi="Calibri" w:cs="Arial"/>
          <w:szCs w:val="24"/>
        </w:rPr>
        <w:t xml:space="preserve">homework </w:t>
      </w:r>
      <w:r w:rsidRPr="00AC0B8E">
        <w:rPr>
          <w:rFonts w:ascii="Calibri" w:hAnsi="Calibri" w:cs="Arial"/>
          <w:szCs w:val="24"/>
        </w:rPr>
        <w:t xml:space="preserve">will </w:t>
      </w:r>
      <w:r w:rsidR="0028170D">
        <w:rPr>
          <w:rFonts w:ascii="Calibri" w:hAnsi="Calibri" w:cs="Arial"/>
          <w:szCs w:val="24"/>
        </w:rPr>
        <w:t xml:space="preserve">either </w:t>
      </w:r>
      <w:r w:rsidRPr="00AC0B8E">
        <w:rPr>
          <w:rFonts w:ascii="Calibri" w:hAnsi="Calibri" w:cs="Arial"/>
          <w:szCs w:val="24"/>
        </w:rPr>
        <w:t>reinforce</w:t>
      </w:r>
      <w:r w:rsidR="00BF4212" w:rsidRPr="00AC0B8E">
        <w:rPr>
          <w:rFonts w:ascii="Calibri" w:hAnsi="Calibri" w:cs="Arial"/>
          <w:szCs w:val="24"/>
        </w:rPr>
        <w:t xml:space="preserve"> work carried out during the we</w:t>
      </w:r>
      <w:r w:rsidR="006F4201" w:rsidRPr="00AC0B8E">
        <w:rPr>
          <w:rFonts w:ascii="Calibri" w:hAnsi="Calibri" w:cs="Arial"/>
          <w:szCs w:val="24"/>
        </w:rPr>
        <w:t xml:space="preserve">ek </w:t>
      </w:r>
      <w:r w:rsidR="0028170D">
        <w:rPr>
          <w:rFonts w:ascii="Calibri" w:hAnsi="Calibri" w:cs="Arial"/>
          <w:szCs w:val="24"/>
        </w:rPr>
        <w:t xml:space="preserve">or children will be assigned tasks to complete online to consolidate their knowledge of number. </w:t>
      </w:r>
    </w:p>
    <w:p w:rsidR="00464DDB" w:rsidRDefault="00464DDB">
      <w:pPr>
        <w:rPr>
          <w:rFonts w:ascii="Calibri" w:hAnsi="Calibri" w:cs="Arial"/>
          <w:szCs w:val="24"/>
          <w:u w:val="single"/>
        </w:rPr>
      </w:pPr>
    </w:p>
    <w:p w:rsidR="00BF4212" w:rsidRPr="00AC0B8E" w:rsidRDefault="008650C1">
      <w:pPr>
        <w:rPr>
          <w:rFonts w:ascii="Calibri" w:hAnsi="Calibri" w:cs="Arial"/>
          <w:szCs w:val="24"/>
          <w:u w:val="single"/>
        </w:rPr>
      </w:pPr>
      <w:r w:rsidRPr="00AC0B8E">
        <w:rPr>
          <w:rFonts w:ascii="Calibri" w:hAnsi="Calibri" w:cs="Arial"/>
          <w:szCs w:val="24"/>
          <w:u w:val="single"/>
        </w:rPr>
        <w:t>English</w:t>
      </w:r>
    </w:p>
    <w:p w:rsidR="00BF4212" w:rsidRPr="00AC0B8E" w:rsidRDefault="00BF4212" w:rsidP="0029460C">
      <w:pPr>
        <w:jc w:val="both"/>
        <w:rPr>
          <w:rFonts w:ascii="Calibri" w:hAnsi="Calibri" w:cs="Arial"/>
          <w:szCs w:val="24"/>
        </w:rPr>
      </w:pPr>
      <w:r w:rsidRPr="00AC0B8E">
        <w:rPr>
          <w:rFonts w:ascii="Calibri" w:hAnsi="Calibri" w:cs="Arial"/>
          <w:szCs w:val="24"/>
        </w:rPr>
        <w:t xml:space="preserve">Spellings </w:t>
      </w:r>
      <w:r w:rsidR="008650C1" w:rsidRPr="00AC0B8E">
        <w:rPr>
          <w:rFonts w:ascii="Calibri" w:hAnsi="Calibri" w:cs="Arial"/>
          <w:szCs w:val="24"/>
        </w:rPr>
        <w:t xml:space="preserve">are </w:t>
      </w:r>
      <w:r w:rsidRPr="00AC0B8E">
        <w:rPr>
          <w:rFonts w:ascii="Calibri" w:hAnsi="Calibri" w:cs="Arial"/>
          <w:szCs w:val="24"/>
        </w:rPr>
        <w:t xml:space="preserve">differentiated throughout </w:t>
      </w:r>
      <w:r w:rsidR="00302DCF">
        <w:rPr>
          <w:rFonts w:ascii="Calibri" w:hAnsi="Calibri" w:cs="Arial"/>
          <w:szCs w:val="24"/>
        </w:rPr>
        <w:t xml:space="preserve">the </w:t>
      </w:r>
      <w:r w:rsidRPr="00AC0B8E">
        <w:rPr>
          <w:rFonts w:ascii="Calibri" w:hAnsi="Calibri" w:cs="Arial"/>
          <w:szCs w:val="24"/>
        </w:rPr>
        <w:t>year group</w:t>
      </w:r>
      <w:r w:rsidR="00302DCF">
        <w:rPr>
          <w:rFonts w:ascii="Calibri" w:hAnsi="Calibri" w:cs="Arial"/>
          <w:szCs w:val="24"/>
        </w:rPr>
        <w:t xml:space="preserve"> or phase</w:t>
      </w:r>
      <w:r w:rsidR="00D35C24" w:rsidRPr="00AC0B8E">
        <w:rPr>
          <w:rFonts w:ascii="Calibri" w:hAnsi="Calibri" w:cs="Arial"/>
          <w:szCs w:val="24"/>
        </w:rPr>
        <w:t xml:space="preserve">.  </w:t>
      </w:r>
      <w:r w:rsidR="007151EC" w:rsidRPr="00E047C5">
        <w:rPr>
          <w:rFonts w:ascii="Calibri" w:hAnsi="Calibri" w:cs="Arial"/>
          <w:szCs w:val="24"/>
        </w:rPr>
        <w:t>Spelling tests will be given</w:t>
      </w:r>
      <w:r w:rsidR="0029460C" w:rsidRPr="00E047C5">
        <w:rPr>
          <w:rFonts w:ascii="Calibri" w:hAnsi="Calibri" w:cs="Arial"/>
          <w:szCs w:val="24"/>
        </w:rPr>
        <w:t xml:space="preserve"> to see if children have retained spellings that they have previously learned.</w:t>
      </w:r>
    </w:p>
    <w:p w:rsidR="007151EC" w:rsidRPr="00AC0B8E" w:rsidRDefault="007151EC">
      <w:pPr>
        <w:rPr>
          <w:rFonts w:ascii="Calibri" w:hAnsi="Calibri" w:cs="Arial"/>
          <w:szCs w:val="24"/>
        </w:rPr>
      </w:pPr>
    </w:p>
    <w:p w:rsidR="00BF4212" w:rsidRPr="00AC0B8E" w:rsidRDefault="00BF4212">
      <w:pPr>
        <w:pStyle w:val="Heading1"/>
        <w:rPr>
          <w:rFonts w:ascii="Calibri" w:hAnsi="Calibri" w:cs="Arial"/>
          <w:b w:val="0"/>
          <w:szCs w:val="24"/>
          <w:u w:val="single"/>
        </w:rPr>
      </w:pPr>
      <w:r w:rsidRPr="00AC0B8E">
        <w:rPr>
          <w:rFonts w:ascii="Calibri" w:hAnsi="Calibri" w:cs="Arial"/>
          <w:b w:val="0"/>
          <w:szCs w:val="24"/>
          <w:u w:val="single"/>
        </w:rPr>
        <w:lastRenderedPageBreak/>
        <w:t>Reading</w:t>
      </w:r>
    </w:p>
    <w:p w:rsidR="00BF4212" w:rsidRPr="00314739" w:rsidRDefault="007151EC" w:rsidP="0029460C">
      <w:pPr>
        <w:jc w:val="both"/>
        <w:rPr>
          <w:rFonts w:ascii="Calibri" w:hAnsi="Calibri" w:cs="Arial"/>
          <w:color w:val="FF0000"/>
          <w:szCs w:val="24"/>
        </w:rPr>
      </w:pPr>
      <w:r w:rsidRPr="00AC0B8E">
        <w:rPr>
          <w:rFonts w:ascii="Calibri" w:hAnsi="Calibri" w:cs="Arial"/>
          <w:szCs w:val="24"/>
        </w:rPr>
        <w:t xml:space="preserve">All pupils must practise reading widely. </w:t>
      </w:r>
      <w:r w:rsidR="00D35C24" w:rsidRPr="00AC0B8E">
        <w:rPr>
          <w:rFonts w:ascii="Calibri" w:hAnsi="Calibri" w:cs="Arial"/>
          <w:szCs w:val="24"/>
        </w:rPr>
        <w:t>Reading mileage is as important as learning reading skills.</w:t>
      </w:r>
      <w:r w:rsidR="00BF4212" w:rsidRPr="00AC0B8E">
        <w:rPr>
          <w:rFonts w:ascii="Calibri" w:hAnsi="Calibri" w:cs="Arial"/>
          <w:szCs w:val="24"/>
        </w:rPr>
        <w:t xml:space="preserve"> Children who are not fluent should read aloud to an adult at home. </w:t>
      </w:r>
      <w:r w:rsidRPr="00AC0B8E">
        <w:rPr>
          <w:rFonts w:ascii="Calibri" w:hAnsi="Calibri" w:cs="Arial"/>
          <w:szCs w:val="24"/>
        </w:rPr>
        <w:t xml:space="preserve">Children also benefit from being read to or sharing a book with an adult or skilled reader. </w:t>
      </w:r>
      <w:r w:rsidR="00BF4212" w:rsidRPr="00AC0B8E">
        <w:rPr>
          <w:rFonts w:ascii="Calibri" w:hAnsi="Calibri" w:cs="Arial"/>
          <w:szCs w:val="24"/>
        </w:rPr>
        <w:t xml:space="preserve">Those who can read fluently should be discussing their reading to enhance comprehension and understanding with a parent/carer. </w:t>
      </w:r>
      <w:r w:rsidR="0028170D" w:rsidRPr="00AC0B8E">
        <w:rPr>
          <w:rFonts w:ascii="Calibri" w:hAnsi="Calibri" w:cs="Arial"/>
          <w:szCs w:val="24"/>
        </w:rPr>
        <w:t>Children take home a Reading Record book, recording what they have read and for parents/carers to comment if necessary. Parents should be encouraged to read to their children throughout primary school.</w:t>
      </w:r>
      <w:r w:rsidR="0028170D">
        <w:rPr>
          <w:rFonts w:ascii="Calibri" w:hAnsi="Calibri" w:cs="Arial"/>
          <w:szCs w:val="24"/>
        </w:rPr>
        <w:t xml:space="preserve">  </w:t>
      </w:r>
      <w:r w:rsidR="0002103E" w:rsidRPr="00AC0B8E">
        <w:rPr>
          <w:rFonts w:ascii="Calibri" w:hAnsi="Calibri" w:cs="Arial"/>
          <w:szCs w:val="24"/>
        </w:rPr>
        <w:t xml:space="preserve">Reading homework may </w:t>
      </w:r>
      <w:r w:rsidR="0028170D">
        <w:rPr>
          <w:rFonts w:ascii="Calibri" w:hAnsi="Calibri" w:cs="Arial"/>
          <w:szCs w:val="24"/>
        </w:rPr>
        <w:t>be set online or children directed to online learning to consolidate their comprehension skills</w:t>
      </w:r>
      <w:r w:rsidR="00BF4212" w:rsidRPr="00AC0B8E">
        <w:rPr>
          <w:rFonts w:ascii="Calibri" w:hAnsi="Calibri" w:cs="Arial"/>
          <w:szCs w:val="24"/>
        </w:rPr>
        <w:t xml:space="preserve">. </w:t>
      </w:r>
      <w:r w:rsidR="0009127B" w:rsidRPr="005158C6">
        <w:rPr>
          <w:rFonts w:ascii="Calibri" w:hAnsi="Calibri" w:cs="Arial"/>
          <w:szCs w:val="24"/>
        </w:rPr>
        <w:t>See grid</w:t>
      </w:r>
      <w:r w:rsidR="005158C6" w:rsidRPr="005158C6">
        <w:rPr>
          <w:rFonts w:ascii="Calibri" w:hAnsi="Calibri" w:cs="Arial"/>
          <w:szCs w:val="24"/>
        </w:rPr>
        <w:t xml:space="preserve"> </w:t>
      </w:r>
      <w:r w:rsidR="005158C6">
        <w:rPr>
          <w:rFonts w:ascii="Calibri" w:hAnsi="Calibri" w:cs="Arial"/>
          <w:szCs w:val="24"/>
        </w:rPr>
        <w:t>on page four</w:t>
      </w:r>
      <w:r w:rsidR="005158C6" w:rsidRPr="005158C6">
        <w:rPr>
          <w:rFonts w:ascii="Calibri" w:hAnsi="Calibri" w:cs="Arial"/>
          <w:szCs w:val="24"/>
        </w:rPr>
        <w:t>.</w:t>
      </w:r>
      <w:r w:rsidR="00072C94" w:rsidRPr="005158C6">
        <w:rPr>
          <w:rFonts w:ascii="Calibri" w:hAnsi="Calibri" w:cs="Arial"/>
          <w:szCs w:val="24"/>
        </w:rPr>
        <w:t xml:space="preserve"> </w:t>
      </w:r>
    </w:p>
    <w:p w:rsidR="004A4773" w:rsidRDefault="00BF4212" w:rsidP="004A4773">
      <w:pPr>
        <w:jc w:val="both"/>
        <w:rPr>
          <w:rFonts w:ascii="Calibri" w:hAnsi="Calibri" w:cs="Arial"/>
          <w:b/>
          <w:szCs w:val="24"/>
          <w:u w:val="single"/>
        </w:rPr>
      </w:pPr>
      <w:r w:rsidRPr="00AC0B8E">
        <w:rPr>
          <w:rFonts w:ascii="Calibri" w:hAnsi="Calibri" w:cs="Arial"/>
          <w:szCs w:val="24"/>
        </w:rPr>
        <w:t xml:space="preserve"> </w:t>
      </w:r>
    </w:p>
    <w:p w:rsidR="00BF4212" w:rsidRPr="00AC0B8E" w:rsidRDefault="00BF4212">
      <w:pPr>
        <w:pStyle w:val="Heading1"/>
        <w:rPr>
          <w:rFonts w:ascii="Calibri" w:hAnsi="Calibri" w:cs="Arial"/>
          <w:b w:val="0"/>
          <w:szCs w:val="24"/>
          <w:u w:val="single"/>
        </w:rPr>
      </w:pPr>
      <w:r w:rsidRPr="00AC0B8E">
        <w:rPr>
          <w:rFonts w:ascii="Calibri" w:hAnsi="Calibri" w:cs="Arial"/>
          <w:b w:val="0"/>
          <w:szCs w:val="24"/>
          <w:u w:val="single"/>
        </w:rPr>
        <w:t>Foundation Subjects</w:t>
      </w:r>
    </w:p>
    <w:p w:rsidR="00E6510C" w:rsidRDefault="00BF4212">
      <w:pPr>
        <w:rPr>
          <w:rFonts w:ascii="Calibri" w:hAnsi="Calibri" w:cs="Arial"/>
          <w:color w:val="FF0000"/>
          <w:szCs w:val="24"/>
        </w:rPr>
      </w:pPr>
      <w:bookmarkStart w:id="1" w:name="_Hlk113343606"/>
      <w:r w:rsidRPr="00AC0B8E">
        <w:rPr>
          <w:rFonts w:ascii="Calibri" w:hAnsi="Calibri" w:cs="Arial"/>
          <w:szCs w:val="24"/>
        </w:rPr>
        <w:t xml:space="preserve">The year group </w:t>
      </w:r>
      <w:r w:rsidR="0029460C">
        <w:rPr>
          <w:rFonts w:ascii="Calibri" w:hAnsi="Calibri" w:cs="Arial"/>
          <w:szCs w:val="24"/>
        </w:rPr>
        <w:t xml:space="preserve">will </w:t>
      </w:r>
      <w:r w:rsidRPr="00AC0B8E">
        <w:rPr>
          <w:rFonts w:ascii="Calibri" w:hAnsi="Calibri" w:cs="Arial"/>
          <w:szCs w:val="24"/>
        </w:rPr>
        <w:t xml:space="preserve">decide which foundation subjects will </w:t>
      </w:r>
      <w:r w:rsidR="00302DCF">
        <w:rPr>
          <w:rFonts w:ascii="Calibri" w:hAnsi="Calibri" w:cs="Arial"/>
          <w:szCs w:val="24"/>
        </w:rPr>
        <w:t>have a homework project and</w:t>
      </w:r>
      <w:r w:rsidRPr="00AC0B8E">
        <w:rPr>
          <w:rFonts w:ascii="Calibri" w:hAnsi="Calibri" w:cs="Arial"/>
          <w:szCs w:val="24"/>
        </w:rPr>
        <w:t xml:space="preserve"> </w:t>
      </w:r>
      <w:r w:rsidR="003F52A9">
        <w:rPr>
          <w:rFonts w:ascii="Calibri" w:hAnsi="Calibri" w:cs="Arial"/>
          <w:szCs w:val="24"/>
        </w:rPr>
        <w:t xml:space="preserve">in which </w:t>
      </w:r>
      <w:r w:rsidR="003F52A9" w:rsidRPr="003F52A9">
        <w:rPr>
          <w:rFonts w:ascii="Calibri" w:hAnsi="Calibri" w:cs="Arial"/>
          <w:szCs w:val="24"/>
        </w:rPr>
        <w:t>half term break</w:t>
      </w:r>
      <w:r w:rsidR="00302DCF">
        <w:rPr>
          <w:rFonts w:ascii="Calibri" w:hAnsi="Calibri" w:cs="Arial"/>
          <w:szCs w:val="24"/>
        </w:rPr>
        <w:t>/s they will be set</w:t>
      </w:r>
      <w:r w:rsidRPr="003F52A9">
        <w:rPr>
          <w:rFonts w:ascii="Calibri" w:hAnsi="Calibri" w:cs="Arial"/>
          <w:szCs w:val="24"/>
        </w:rPr>
        <w:t xml:space="preserve">.  </w:t>
      </w:r>
      <w:r w:rsidR="003F52A9">
        <w:rPr>
          <w:rFonts w:ascii="Calibri" w:hAnsi="Calibri" w:cs="Arial"/>
          <w:szCs w:val="24"/>
        </w:rPr>
        <w:t>This will be decided on a needs basis and will only be set if it benefits the learning in class</w:t>
      </w:r>
      <w:bookmarkEnd w:id="1"/>
      <w:r w:rsidR="003F52A9">
        <w:rPr>
          <w:rFonts w:ascii="Calibri" w:hAnsi="Calibri" w:cs="Arial"/>
          <w:szCs w:val="24"/>
        </w:rPr>
        <w:t xml:space="preserve">.  </w:t>
      </w:r>
      <w:r w:rsidRPr="003F52A9">
        <w:rPr>
          <w:rFonts w:ascii="Calibri" w:hAnsi="Calibri" w:cs="Arial"/>
          <w:szCs w:val="24"/>
        </w:rPr>
        <w:t>The homework may be research from books or the internet for example, on a given subject, or may be a creative, designing, or making activity particularly suitable over a school holiday.</w:t>
      </w:r>
      <w:r w:rsidR="004A4773">
        <w:rPr>
          <w:rFonts w:ascii="Calibri" w:hAnsi="Calibri" w:cs="Arial"/>
          <w:szCs w:val="24"/>
        </w:rPr>
        <w:t xml:space="preserve"> </w:t>
      </w:r>
      <w:r w:rsidR="00AA443C">
        <w:rPr>
          <w:rFonts w:ascii="Calibri" w:hAnsi="Calibri" w:cs="Arial"/>
          <w:szCs w:val="24"/>
        </w:rPr>
        <w:t xml:space="preserve"> </w:t>
      </w:r>
    </w:p>
    <w:p w:rsidR="00E6510C" w:rsidRDefault="00E6510C">
      <w:pPr>
        <w:rPr>
          <w:rFonts w:ascii="Calibri" w:hAnsi="Calibri" w:cs="Arial"/>
          <w:szCs w:val="24"/>
        </w:rPr>
      </w:pPr>
    </w:p>
    <w:p w:rsidR="00BF4212" w:rsidRPr="00AC0B8E" w:rsidRDefault="00BF4212">
      <w:pPr>
        <w:rPr>
          <w:rFonts w:ascii="Calibri" w:hAnsi="Calibri" w:cs="Arial"/>
          <w:szCs w:val="24"/>
        </w:rPr>
      </w:pPr>
      <w:r w:rsidRPr="00AC0B8E">
        <w:rPr>
          <w:rFonts w:ascii="Calibri" w:hAnsi="Calibri" w:cs="Arial"/>
          <w:szCs w:val="24"/>
        </w:rPr>
        <w:t>Homework should not always be writing or worksheets.</w:t>
      </w:r>
    </w:p>
    <w:p w:rsidR="004A4773" w:rsidRDefault="004A4773">
      <w:pPr>
        <w:pStyle w:val="Heading1"/>
        <w:rPr>
          <w:rFonts w:ascii="Calibri" w:hAnsi="Calibri" w:cs="Arial"/>
          <w:szCs w:val="24"/>
          <w:u w:val="single"/>
        </w:rPr>
      </w:pPr>
    </w:p>
    <w:p w:rsidR="00BF4212" w:rsidRPr="00AC0B8E" w:rsidRDefault="00BF4212">
      <w:pPr>
        <w:pStyle w:val="Heading1"/>
        <w:rPr>
          <w:rFonts w:ascii="Calibri" w:hAnsi="Calibri" w:cs="Arial"/>
          <w:szCs w:val="24"/>
          <w:u w:val="single"/>
        </w:rPr>
      </w:pPr>
      <w:r w:rsidRPr="00AC0B8E">
        <w:rPr>
          <w:rFonts w:ascii="Calibri" w:hAnsi="Calibri" w:cs="Arial"/>
          <w:szCs w:val="24"/>
          <w:u w:val="single"/>
        </w:rPr>
        <w:t>Special Educational Needs:</w:t>
      </w:r>
    </w:p>
    <w:p w:rsidR="00BF4212" w:rsidRPr="00AC0B8E" w:rsidRDefault="00BF4212">
      <w:pPr>
        <w:rPr>
          <w:rFonts w:ascii="Calibri" w:hAnsi="Calibri" w:cs="Arial"/>
          <w:szCs w:val="24"/>
        </w:rPr>
      </w:pPr>
      <w:r w:rsidRPr="00AC0B8E">
        <w:rPr>
          <w:rFonts w:ascii="Calibri" w:hAnsi="Calibri" w:cs="Arial"/>
          <w:szCs w:val="24"/>
        </w:rPr>
        <w:t xml:space="preserve">Depending on the stage of the Code of Practice that a child is on, homework might take the form of a game or may relate specifically to an aspect of the </w:t>
      </w:r>
      <w:r w:rsidR="00464DDB" w:rsidRPr="00AC0B8E">
        <w:rPr>
          <w:rFonts w:ascii="Calibri" w:hAnsi="Calibri" w:cs="Arial"/>
          <w:szCs w:val="24"/>
        </w:rPr>
        <w:t>child’s I.E.P.</w:t>
      </w:r>
      <w:r w:rsidRPr="00AC0B8E">
        <w:rPr>
          <w:rFonts w:ascii="Calibri" w:hAnsi="Calibri" w:cs="Arial"/>
          <w:szCs w:val="24"/>
        </w:rPr>
        <w:t xml:space="preserve"> Homework should always relate to the child’s experiences in school however, and should not be set in isolation.  Consideration should be given by the class teacher as to whether the amount of time spent on homework may differ to that of the rest of the year group.</w:t>
      </w:r>
    </w:p>
    <w:p w:rsidR="00464DDB" w:rsidRDefault="00464DDB">
      <w:pPr>
        <w:pStyle w:val="BodyText"/>
        <w:rPr>
          <w:rFonts w:ascii="Calibri" w:hAnsi="Calibri" w:cs="Arial"/>
          <w:szCs w:val="24"/>
          <w:u w:val="single"/>
        </w:rPr>
      </w:pPr>
    </w:p>
    <w:p w:rsidR="00BF4212" w:rsidRPr="00AC0B8E" w:rsidRDefault="007151EC">
      <w:pPr>
        <w:pStyle w:val="BodyText"/>
        <w:rPr>
          <w:rFonts w:ascii="Calibri" w:hAnsi="Calibri" w:cs="Arial"/>
          <w:szCs w:val="24"/>
          <w:u w:val="single"/>
        </w:rPr>
      </w:pPr>
      <w:r w:rsidRPr="00AC0B8E">
        <w:rPr>
          <w:rFonts w:ascii="Calibri" w:hAnsi="Calibri" w:cs="Arial"/>
          <w:szCs w:val="24"/>
          <w:u w:val="single"/>
        </w:rPr>
        <w:t>How h</w:t>
      </w:r>
      <w:r w:rsidR="00BF4212" w:rsidRPr="00AC0B8E">
        <w:rPr>
          <w:rFonts w:ascii="Calibri" w:hAnsi="Calibri" w:cs="Arial"/>
          <w:szCs w:val="24"/>
          <w:u w:val="single"/>
        </w:rPr>
        <w:t>omework will be co-ordinated so that demands on pupils are balanced and manageable:</w:t>
      </w:r>
    </w:p>
    <w:p w:rsidR="00BF4212" w:rsidRPr="00AC0B8E" w:rsidRDefault="00BF4212">
      <w:pPr>
        <w:rPr>
          <w:rFonts w:ascii="Calibri" w:hAnsi="Calibri" w:cs="Arial"/>
          <w:szCs w:val="24"/>
        </w:rPr>
      </w:pPr>
      <w:r w:rsidRPr="00AC0B8E">
        <w:rPr>
          <w:rFonts w:ascii="Calibri" w:hAnsi="Calibri" w:cs="Arial"/>
          <w:szCs w:val="24"/>
        </w:rPr>
        <w:t>The teachers in each year group are responsible for ensuring that the demands of homework are manageable for pupils, parents/carers, and teachers.</w:t>
      </w:r>
    </w:p>
    <w:p w:rsidR="00BF4212" w:rsidRPr="00AC0B8E" w:rsidRDefault="00BF4212">
      <w:pPr>
        <w:rPr>
          <w:rFonts w:ascii="Calibri" w:hAnsi="Calibri" w:cs="Arial"/>
          <w:szCs w:val="24"/>
        </w:rPr>
      </w:pPr>
    </w:p>
    <w:p w:rsidR="00BF4212" w:rsidRPr="00314739" w:rsidRDefault="00BF4212" w:rsidP="0029460C">
      <w:pPr>
        <w:jc w:val="both"/>
        <w:rPr>
          <w:rFonts w:ascii="Calibri" w:hAnsi="Calibri" w:cs="Arial"/>
          <w:color w:val="FF0000"/>
          <w:szCs w:val="24"/>
        </w:rPr>
      </w:pPr>
      <w:r w:rsidRPr="00AC0B8E">
        <w:rPr>
          <w:rFonts w:ascii="Calibri" w:hAnsi="Calibri" w:cs="Arial"/>
          <w:szCs w:val="24"/>
        </w:rPr>
        <w:t xml:space="preserve">Homework should have a regular pattern each week. </w:t>
      </w:r>
      <w:r w:rsidR="0029460C" w:rsidRPr="004A4773">
        <w:rPr>
          <w:rFonts w:ascii="Calibri" w:hAnsi="Calibri" w:cs="Arial"/>
          <w:szCs w:val="24"/>
        </w:rPr>
        <w:t>Throughout the school</w:t>
      </w:r>
      <w:r w:rsidR="00417A98">
        <w:rPr>
          <w:rFonts w:ascii="Calibri" w:hAnsi="Calibri" w:cs="Arial"/>
          <w:szCs w:val="24"/>
        </w:rPr>
        <w:t>,</w:t>
      </w:r>
      <w:r w:rsidR="0029460C" w:rsidRPr="004A4773">
        <w:rPr>
          <w:rFonts w:ascii="Calibri" w:hAnsi="Calibri" w:cs="Arial"/>
          <w:szCs w:val="24"/>
        </w:rPr>
        <w:t xml:space="preserve"> home</w:t>
      </w:r>
      <w:r w:rsidR="006F4201" w:rsidRPr="004A4773">
        <w:rPr>
          <w:rFonts w:ascii="Calibri" w:hAnsi="Calibri" w:cs="Arial"/>
          <w:szCs w:val="24"/>
        </w:rPr>
        <w:t xml:space="preserve">work should be given on </w:t>
      </w:r>
      <w:r w:rsidR="0059316A" w:rsidRPr="004A4773">
        <w:rPr>
          <w:rFonts w:ascii="Calibri" w:hAnsi="Calibri" w:cs="Arial"/>
          <w:szCs w:val="24"/>
        </w:rPr>
        <w:t xml:space="preserve">Friday </w:t>
      </w:r>
      <w:r w:rsidR="006F4201" w:rsidRPr="004A4773">
        <w:rPr>
          <w:rFonts w:ascii="Calibri" w:hAnsi="Calibri" w:cs="Arial"/>
          <w:szCs w:val="24"/>
        </w:rPr>
        <w:t xml:space="preserve">and returned </w:t>
      </w:r>
      <w:r w:rsidR="0059316A" w:rsidRPr="004A4773">
        <w:rPr>
          <w:rFonts w:ascii="Calibri" w:hAnsi="Calibri" w:cs="Arial"/>
          <w:szCs w:val="24"/>
        </w:rPr>
        <w:t xml:space="preserve">by </w:t>
      </w:r>
      <w:r w:rsidR="006F4201" w:rsidRPr="00072C94">
        <w:rPr>
          <w:rFonts w:ascii="Calibri" w:hAnsi="Calibri" w:cs="Arial"/>
          <w:szCs w:val="24"/>
        </w:rPr>
        <w:t>the following</w:t>
      </w:r>
      <w:r w:rsidR="0059316A" w:rsidRPr="00072C94">
        <w:rPr>
          <w:rFonts w:ascii="Calibri" w:hAnsi="Calibri" w:cs="Arial"/>
          <w:szCs w:val="24"/>
        </w:rPr>
        <w:t xml:space="preserve"> </w:t>
      </w:r>
      <w:r w:rsidR="00CA5367" w:rsidRPr="00072C94">
        <w:rPr>
          <w:rFonts w:ascii="Calibri" w:hAnsi="Calibri" w:cs="Arial"/>
          <w:szCs w:val="24"/>
        </w:rPr>
        <w:t>Wednesday</w:t>
      </w:r>
      <w:r w:rsidR="00D36831" w:rsidRPr="00072C94">
        <w:rPr>
          <w:rFonts w:ascii="Calibri" w:hAnsi="Calibri" w:cs="Arial"/>
          <w:szCs w:val="24"/>
        </w:rPr>
        <w:t xml:space="preserve">. </w:t>
      </w:r>
      <w:r w:rsidRPr="00072C94">
        <w:rPr>
          <w:rFonts w:ascii="Calibri" w:hAnsi="Calibri" w:cs="Arial"/>
          <w:szCs w:val="24"/>
        </w:rPr>
        <w:t xml:space="preserve"> </w:t>
      </w:r>
    </w:p>
    <w:p w:rsidR="00464DDB" w:rsidRDefault="00464DDB">
      <w:pPr>
        <w:pStyle w:val="Heading1"/>
        <w:rPr>
          <w:rFonts w:ascii="Calibri" w:hAnsi="Calibri" w:cs="Arial"/>
          <w:szCs w:val="24"/>
          <w:u w:val="single"/>
        </w:rPr>
      </w:pPr>
    </w:p>
    <w:p w:rsidR="00BF4212" w:rsidRPr="00AC0B8E" w:rsidRDefault="00CA5367">
      <w:pPr>
        <w:pStyle w:val="Heading1"/>
        <w:rPr>
          <w:rFonts w:ascii="Calibri" w:hAnsi="Calibri" w:cs="Arial"/>
          <w:szCs w:val="24"/>
          <w:u w:val="single"/>
        </w:rPr>
      </w:pPr>
      <w:r>
        <w:rPr>
          <w:rFonts w:ascii="Calibri" w:hAnsi="Calibri" w:cs="Arial"/>
          <w:szCs w:val="24"/>
          <w:u w:val="single"/>
        </w:rPr>
        <w:t>Staff follow the guidance below for homework</w:t>
      </w:r>
    </w:p>
    <w:p w:rsidR="00BF4212" w:rsidRPr="00AC0B8E" w:rsidRDefault="00BF4212">
      <w:pPr>
        <w:pStyle w:val="Heading2"/>
        <w:rPr>
          <w:rFonts w:ascii="Calibri" w:hAnsi="Calibri" w:cs="Arial"/>
          <w:szCs w:val="24"/>
          <w:u w:val="none"/>
        </w:rPr>
      </w:pPr>
    </w:p>
    <w:p w:rsidR="00BF4212" w:rsidRPr="00AC0B8E" w:rsidRDefault="00BF4212">
      <w:pPr>
        <w:rPr>
          <w:rFonts w:ascii="Calibri" w:hAnsi="Calibri" w:cs="Arial"/>
          <w:szCs w:val="24"/>
        </w:rPr>
      </w:pPr>
      <w:r w:rsidRPr="00AC0B8E">
        <w:rPr>
          <w:rFonts w:ascii="Calibri" w:hAnsi="Calibri" w:cs="Arial"/>
          <w:b/>
          <w:szCs w:val="24"/>
        </w:rPr>
        <w:t>Do</w:t>
      </w:r>
      <w:r w:rsidRPr="00AC0B8E">
        <w:rPr>
          <w:rFonts w:ascii="Calibri" w:hAnsi="Calibri" w:cs="Arial"/>
          <w:b/>
          <w:szCs w:val="24"/>
        </w:rPr>
        <w:tab/>
      </w:r>
      <w:r w:rsidRPr="00AC0B8E">
        <w:rPr>
          <w:rFonts w:ascii="Calibri" w:hAnsi="Calibri" w:cs="Arial"/>
          <w:szCs w:val="24"/>
        </w:rPr>
        <w:t>make sure all written forms of homework</w:t>
      </w:r>
      <w:r w:rsidR="00CA5367">
        <w:rPr>
          <w:rFonts w:ascii="Calibri" w:hAnsi="Calibri" w:cs="Arial"/>
          <w:szCs w:val="24"/>
        </w:rPr>
        <w:t xml:space="preserve"> are proof read for errors</w:t>
      </w:r>
    </w:p>
    <w:p w:rsidR="00BF4212" w:rsidRPr="00AC0B8E" w:rsidRDefault="00BF4212">
      <w:pPr>
        <w:ind w:left="720" w:hanging="720"/>
        <w:rPr>
          <w:rFonts w:ascii="Calibri" w:hAnsi="Calibri" w:cs="Arial"/>
          <w:szCs w:val="24"/>
        </w:rPr>
      </w:pPr>
      <w:r w:rsidRPr="00AC0B8E">
        <w:rPr>
          <w:rFonts w:ascii="Calibri" w:hAnsi="Calibri" w:cs="Arial"/>
          <w:b/>
          <w:szCs w:val="24"/>
        </w:rPr>
        <w:t>Do</w:t>
      </w:r>
      <w:r w:rsidRPr="00AC0B8E">
        <w:rPr>
          <w:rFonts w:ascii="Calibri" w:hAnsi="Calibri" w:cs="Arial"/>
          <w:szCs w:val="24"/>
        </w:rPr>
        <w:tab/>
        <w:t>give lots of pr</w:t>
      </w:r>
      <w:r w:rsidR="00417A98">
        <w:rPr>
          <w:rFonts w:ascii="Calibri" w:hAnsi="Calibri" w:cs="Arial"/>
          <w:szCs w:val="24"/>
        </w:rPr>
        <w:t>a</w:t>
      </w:r>
      <w:r w:rsidRPr="00AC0B8E">
        <w:rPr>
          <w:rFonts w:ascii="Calibri" w:hAnsi="Calibri" w:cs="Arial"/>
          <w:szCs w:val="24"/>
        </w:rPr>
        <w:t xml:space="preserve">ise, stickers, certificates etc to children who complete homework </w:t>
      </w:r>
    </w:p>
    <w:p w:rsidR="00BF4212" w:rsidRPr="00AC0B8E" w:rsidRDefault="00BF4212">
      <w:pPr>
        <w:ind w:left="720" w:hanging="720"/>
        <w:rPr>
          <w:rFonts w:ascii="Calibri" w:hAnsi="Calibri" w:cs="Arial"/>
          <w:szCs w:val="24"/>
        </w:rPr>
      </w:pPr>
      <w:r w:rsidRPr="00AC0B8E">
        <w:rPr>
          <w:rFonts w:ascii="Calibri" w:hAnsi="Calibri" w:cs="Arial"/>
          <w:b/>
          <w:szCs w:val="24"/>
        </w:rPr>
        <w:t>Do</w:t>
      </w:r>
      <w:r w:rsidRPr="00AC0B8E">
        <w:rPr>
          <w:rFonts w:ascii="Calibri" w:hAnsi="Calibri" w:cs="Arial"/>
          <w:szCs w:val="24"/>
        </w:rPr>
        <w:tab/>
        <w:t>expect and encourage all c</w:t>
      </w:r>
      <w:r w:rsidR="007151EC" w:rsidRPr="00AC0B8E">
        <w:rPr>
          <w:rFonts w:ascii="Calibri" w:hAnsi="Calibri" w:cs="Arial"/>
          <w:szCs w:val="24"/>
        </w:rPr>
        <w:t>hildren to carry out activities</w:t>
      </w:r>
    </w:p>
    <w:p w:rsidR="00BF4212" w:rsidRPr="00AC0B8E" w:rsidRDefault="00BF4212">
      <w:pPr>
        <w:ind w:left="720" w:hanging="720"/>
        <w:rPr>
          <w:rFonts w:ascii="Calibri" w:hAnsi="Calibri" w:cs="Arial"/>
          <w:szCs w:val="24"/>
        </w:rPr>
      </w:pPr>
      <w:r w:rsidRPr="00AC0B8E">
        <w:rPr>
          <w:rFonts w:ascii="Calibri" w:hAnsi="Calibri" w:cs="Arial"/>
          <w:b/>
          <w:szCs w:val="24"/>
        </w:rPr>
        <w:t>Do</w:t>
      </w:r>
      <w:r w:rsidRPr="00AC0B8E">
        <w:rPr>
          <w:rFonts w:ascii="Calibri" w:hAnsi="Calibri" w:cs="Arial"/>
          <w:szCs w:val="24"/>
        </w:rPr>
        <w:tab/>
        <w:t>ask children wh</w:t>
      </w:r>
      <w:r w:rsidR="0029460C">
        <w:rPr>
          <w:rFonts w:ascii="Calibri" w:hAnsi="Calibri" w:cs="Arial"/>
          <w:szCs w:val="24"/>
        </w:rPr>
        <w:t>y a task has not been completed</w:t>
      </w:r>
    </w:p>
    <w:p w:rsidR="00BF4212" w:rsidRPr="00AC0B8E" w:rsidRDefault="00BF4212">
      <w:pPr>
        <w:ind w:left="720" w:hanging="720"/>
        <w:rPr>
          <w:rFonts w:ascii="Calibri" w:hAnsi="Calibri" w:cs="Arial"/>
          <w:sz w:val="22"/>
        </w:rPr>
      </w:pPr>
      <w:r w:rsidRPr="00AC0B8E">
        <w:rPr>
          <w:rFonts w:ascii="Calibri" w:hAnsi="Calibri" w:cs="Arial"/>
          <w:b/>
          <w:szCs w:val="24"/>
        </w:rPr>
        <w:t>Do</w:t>
      </w:r>
      <w:r w:rsidRPr="00AC0B8E">
        <w:rPr>
          <w:rFonts w:ascii="Calibri" w:hAnsi="Calibri" w:cs="Arial"/>
          <w:szCs w:val="24"/>
        </w:rPr>
        <w:tab/>
        <w:t>ask parents to support their child’s learning by encouraging their child to carry out homework tasks if activities are repeatedly not attempted</w:t>
      </w:r>
      <w:r w:rsidRPr="00AC0B8E">
        <w:rPr>
          <w:rFonts w:ascii="Calibri" w:hAnsi="Calibri" w:cs="Arial"/>
          <w:sz w:val="22"/>
        </w:rPr>
        <w:t xml:space="preserve"> </w:t>
      </w:r>
    </w:p>
    <w:p w:rsidR="00BF4212" w:rsidRPr="00AC0B8E" w:rsidRDefault="00BF4212">
      <w:pPr>
        <w:ind w:left="720" w:hanging="720"/>
        <w:rPr>
          <w:rFonts w:ascii="Calibri" w:hAnsi="Calibri" w:cs="Arial"/>
          <w:sz w:val="22"/>
        </w:rPr>
      </w:pPr>
    </w:p>
    <w:p w:rsidR="0059316A" w:rsidRPr="00417A98" w:rsidRDefault="00CA5367" w:rsidP="0059316A">
      <w:pPr>
        <w:rPr>
          <w:rFonts w:ascii="Calibri" w:hAnsi="Calibri"/>
          <w:b/>
        </w:rPr>
      </w:pPr>
      <w:r>
        <w:rPr>
          <w:rFonts w:ascii="Calibri" w:hAnsi="Calibri"/>
          <w:b/>
        </w:rPr>
        <w:t>Any consequences for not completing homework should be thought through carefully, considering the child’s individual circumstances, and in any case should not mean losing more than one playtime per week</w:t>
      </w:r>
      <w:r w:rsidR="009E48FB" w:rsidRPr="00417A98">
        <w:rPr>
          <w:rFonts w:ascii="Calibri" w:hAnsi="Calibri"/>
          <w:b/>
        </w:rPr>
        <w:t>.</w:t>
      </w:r>
      <w:r w:rsidR="0029460C" w:rsidRPr="00417A98">
        <w:rPr>
          <w:rFonts w:ascii="Calibri" w:hAnsi="Calibri"/>
          <w:b/>
        </w:rPr>
        <w:t xml:space="preserve"> Children who regularly do not complete homework should be considered for a place in ‘homework club’.</w:t>
      </w:r>
    </w:p>
    <w:p w:rsidR="004A4773" w:rsidRDefault="004A4773">
      <w:pPr>
        <w:pStyle w:val="Heading1"/>
        <w:rPr>
          <w:rFonts w:ascii="Calibri" w:hAnsi="Calibri" w:cs="Arial"/>
          <w:szCs w:val="24"/>
          <w:u w:val="single"/>
        </w:rPr>
      </w:pPr>
    </w:p>
    <w:p w:rsidR="00BF4212" w:rsidRPr="00AC0B8E" w:rsidRDefault="00BF4212">
      <w:pPr>
        <w:pStyle w:val="Heading1"/>
        <w:rPr>
          <w:rFonts w:ascii="Calibri" w:hAnsi="Calibri" w:cs="Arial"/>
          <w:szCs w:val="24"/>
          <w:u w:val="single"/>
        </w:rPr>
      </w:pPr>
      <w:r w:rsidRPr="00AC0B8E">
        <w:rPr>
          <w:rFonts w:ascii="Calibri" w:hAnsi="Calibri" w:cs="Arial"/>
          <w:szCs w:val="24"/>
          <w:u w:val="single"/>
        </w:rPr>
        <w:t>The role of parents and carers in supporting pupils:</w:t>
      </w:r>
    </w:p>
    <w:p w:rsidR="00BF4212" w:rsidRPr="00AC0B8E" w:rsidRDefault="00BF4212">
      <w:pPr>
        <w:rPr>
          <w:rFonts w:ascii="Calibri" w:hAnsi="Calibri" w:cs="Arial"/>
          <w:b/>
          <w:szCs w:val="24"/>
        </w:rPr>
      </w:pPr>
    </w:p>
    <w:p w:rsidR="000427B0" w:rsidRPr="00AC0B8E" w:rsidRDefault="00BF4212">
      <w:pPr>
        <w:rPr>
          <w:rFonts w:ascii="Calibri" w:hAnsi="Calibri" w:cs="Arial"/>
          <w:szCs w:val="24"/>
        </w:rPr>
      </w:pPr>
      <w:r w:rsidRPr="00AC0B8E">
        <w:rPr>
          <w:rFonts w:ascii="Calibri" w:hAnsi="Calibri" w:cs="Arial"/>
          <w:szCs w:val="24"/>
        </w:rPr>
        <w:t xml:space="preserve">Just as it is the responsibility of teachers to set homework, it is the responsibility of parents to ensure that homework is completed, (see Mayespark Primary’s Home School Agreement). </w:t>
      </w:r>
    </w:p>
    <w:p w:rsidR="00BF4212" w:rsidRPr="00AC0B8E" w:rsidRDefault="00BF4212">
      <w:pPr>
        <w:rPr>
          <w:rFonts w:ascii="Calibri" w:hAnsi="Calibri" w:cs="Arial"/>
          <w:szCs w:val="24"/>
        </w:rPr>
      </w:pPr>
      <w:r w:rsidRPr="00AC0B8E">
        <w:rPr>
          <w:rFonts w:ascii="Calibri" w:hAnsi="Calibri" w:cs="Arial"/>
          <w:szCs w:val="24"/>
        </w:rPr>
        <w:lastRenderedPageBreak/>
        <w:t>Parents should make it clear to pupils that they value homework and give them praise for completing it.</w:t>
      </w:r>
    </w:p>
    <w:p w:rsidR="00BF4212" w:rsidRPr="00AC0B8E" w:rsidRDefault="00BF4212">
      <w:pPr>
        <w:rPr>
          <w:rFonts w:ascii="Calibri" w:hAnsi="Calibri" w:cs="Arial"/>
          <w:szCs w:val="24"/>
        </w:rPr>
      </w:pPr>
      <w:r w:rsidRPr="00AC0B8E">
        <w:rPr>
          <w:rFonts w:ascii="Calibri" w:hAnsi="Calibri" w:cs="Arial"/>
          <w:szCs w:val="24"/>
        </w:rPr>
        <w:t>If some children are not completing homework</w:t>
      </w:r>
      <w:r w:rsidR="005E522F">
        <w:rPr>
          <w:rFonts w:ascii="Calibri" w:hAnsi="Calibri" w:cs="Arial"/>
          <w:szCs w:val="24"/>
        </w:rPr>
        <w:t>,</w:t>
      </w:r>
      <w:r w:rsidRPr="00AC0B8E">
        <w:rPr>
          <w:rFonts w:ascii="Calibri" w:hAnsi="Calibri" w:cs="Arial"/>
          <w:szCs w:val="24"/>
        </w:rPr>
        <w:t xml:space="preserve"> it is the teacher’s responsibility to draw this to the attention of parents or carers as soon as possible</w:t>
      </w:r>
      <w:r w:rsidR="00417A98">
        <w:rPr>
          <w:rFonts w:ascii="Calibri" w:hAnsi="Calibri" w:cs="Arial"/>
          <w:szCs w:val="24"/>
        </w:rPr>
        <w:t>,</w:t>
      </w:r>
      <w:r w:rsidRPr="00AC0B8E">
        <w:rPr>
          <w:rFonts w:ascii="Calibri" w:hAnsi="Calibri" w:cs="Arial"/>
          <w:szCs w:val="24"/>
        </w:rPr>
        <w:t xml:space="preserve"> or at Parents’ Evenings. </w:t>
      </w:r>
    </w:p>
    <w:p w:rsidR="00BF4212" w:rsidRPr="00AC0B8E" w:rsidRDefault="00BF4212">
      <w:pPr>
        <w:pStyle w:val="Heading1"/>
        <w:rPr>
          <w:rFonts w:ascii="Calibri" w:hAnsi="Calibri" w:cs="Arial"/>
          <w:szCs w:val="24"/>
          <w:u w:val="single"/>
        </w:rPr>
      </w:pPr>
    </w:p>
    <w:p w:rsidR="00BF4212" w:rsidRPr="00AC0B8E" w:rsidRDefault="00BF4212">
      <w:pPr>
        <w:pStyle w:val="Heading1"/>
        <w:rPr>
          <w:rFonts w:ascii="Calibri" w:hAnsi="Calibri" w:cs="Arial"/>
          <w:szCs w:val="24"/>
          <w:u w:val="single"/>
        </w:rPr>
      </w:pPr>
      <w:r w:rsidRPr="00AC0B8E">
        <w:rPr>
          <w:rFonts w:ascii="Calibri" w:hAnsi="Calibri" w:cs="Arial"/>
          <w:szCs w:val="24"/>
          <w:u w:val="single"/>
        </w:rPr>
        <w:t>Record keeping and monitoring:</w:t>
      </w:r>
    </w:p>
    <w:p w:rsidR="005158C6" w:rsidRDefault="005E522F" w:rsidP="00417A98">
      <w:pPr>
        <w:rPr>
          <w:rFonts w:ascii="Calibri" w:hAnsi="Calibri" w:cs="Arial"/>
        </w:rPr>
      </w:pPr>
      <w:r w:rsidRPr="005E522F">
        <w:rPr>
          <w:rFonts w:ascii="Calibri" w:hAnsi="Calibri" w:cs="Arial"/>
          <w:szCs w:val="24"/>
        </w:rPr>
        <w:t xml:space="preserve">Reading records should be checked </w:t>
      </w:r>
      <w:r w:rsidRPr="00072C94">
        <w:rPr>
          <w:rFonts w:ascii="Calibri" w:hAnsi="Calibri" w:cs="Arial"/>
          <w:szCs w:val="24"/>
        </w:rPr>
        <w:t>regularly</w:t>
      </w:r>
      <w:r w:rsidR="00314739" w:rsidRPr="00072C94">
        <w:rPr>
          <w:rFonts w:ascii="Calibri" w:hAnsi="Calibri" w:cs="Arial"/>
          <w:szCs w:val="24"/>
        </w:rPr>
        <w:t xml:space="preserve"> </w:t>
      </w:r>
      <w:r w:rsidR="00072C94" w:rsidRPr="00072C94">
        <w:rPr>
          <w:rFonts w:ascii="Calibri" w:hAnsi="Calibri" w:cs="Arial"/>
          <w:szCs w:val="24"/>
        </w:rPr>
        <w:t>by the class teacher.</w:t>
      </w:r>
      <w:r w:rsidRPr="00072C94">
        <w:rPr>
          <w:rFonts w:ascii="Calibri" w:hAnsi="Calibri" w:cs="Arial"/>
          <w:szCs w:val="24"/>
        </w:rPr>
        <w:t xml:space="preserve"> There </w:t>
      </w:r>
      <w:r w:rsidRPr="005E522F">
        <w:rPr>
          <w:rFonts w:ascii="Calibri" w:hAnsi="Calibri" w:cs="Arial"/>
          <w:szCs w:val="24"/>
        </w:rPr>
        <w:t>is an expectation that parents or carers will sign the reading record, not just the child/sibling.</w:t>
      </w:r>
      <w:r w:rsidR="00BF4212" w:rsidRPr="005E522F">
        <w:rPr>
          <w:rFonts w:ascii="Calibri" w:hAnsi="Calibri" w:cs="Arial"/>
          <w:szCs w:val="24"/>
        </w:rPr>
        <w:t xml:space="preserve">     </w:t>
      </w:r>
      <w:r w:rsidR="00BF4212" w:rsidRPr="00AC0B8E">
        <w:rPr>
          <w:rFonts w:ascii="Calibri" w:hAnsi="Calibri" w:cs="Arial"/>
        </w:rPr>
        <w:tab/>
      </w:r>
    </w:p>
    <w:p w:rsidR="005158C6" w:rsidRDefault="005158C6" w:rsidP="00417A98">
      <w:pPr>
        <w:rPr>
          <w:rFonts w:ascii="Calibri" w:hAnsi="Calibri" w:cs="Arial"/>
        </w:rPr>
      </w:pPr>
    </w:p>
    <w:tbl>
      <w:tblPr>
        <w:tblpPr w:leftFromText="180" w:rightFromText="180" w:vertAnchor="text" w:horzAnchor="margin" w:tblpX="-572" w:tblpY="16"/>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837"/>
        <w:gridCol w:w="2410"/>
        <w:gridCol w:w="2417"/>
        <w:gridCol w:w="3087"/>
      </w:tblGrid>
      <w:tr w:rsidR="00DD6B65" w:rsidRPr="009E12B7" w:rsidTr="00DD6B65">
        <w:trPr>
          <w:trHeight w:val="281"/>
        </w:trPr>
        <w:tc>
          <w:tcPr>
            <w:tcW w:w="1135" w:type="dxa"/>
          </w:tcPr>
          <w:p w:rsidR="00DD6B65" w:rsidRPr="009E12B7" w:rsidRDefault="00DD6B65" w:rsidP="00DD6B65">
            <w:pPr>
              <w:spacing w:line="276" w:lineRule="auto"/>
              <w:ind w:left="-426"/>
              <w:jc w:val="center"/>
              <w:rPr>
                <w:rFonts w:ascii="Calibri" w:eastAsia="Calibri" w:hAnsi="Calibri" w:cs="Calibri"/>
                <w:b/>
                <w:color w:val="00B050"/>
                <w:szCs w:val="24"/>
              </w:rPr>
            </w:pPr>
          </w:p>
        </w:tc>
        <w:tc>
          <w:tcPr>
            <w:tcW w:w="1837" w:type="dxa"/>
            <w:shd w:val="clear" w:color="auto" w:fill="auto"/>
          </w:tcPr>
          <w:p w:rsidR="00DD6B65" w:rsidRPr="009E12B7" w:rsidRDefault="00DD6B65" w:rsidP="00DD6B65">
            <w:pPr>
              <w:jc w:val="center"/>
              <w:rPr>
                <w:rFonts w:ascii="Calibri" w:eastAsia="Calibri" w:hAnsi="Calibri" w:cs="Calibri"/>
                <w:b/>
                <w:color w:val="00B050"/>
                <w:szCs w:val="24"/>
              </w:rPr>
            </w:pPr>
            <w:r w:rsidRPr="009E12B7">
              <w:rPr>
                <w:rFonts w:ascii="Calibri" w:eastAsia="Calibri" w:hAnsi="Calibri" w:cs="Calibri"/>
                <w:b/>
                <w:color w:val="00B050"/>
                <w:szCs w:val="24"/>
              </w:rPr>
              <w:t xml:space="preserve">EYFS </w:t>
            </w:r>
          </w:p>
        </w:tc>
        <w:tc>
          <w:tcPr>
            <w:tcW w:w="2410" w:type="dxa"/>
            <w:shd w:val="clear" w:color="auto" w:fill="auto"/>
          </w:tcPr>
          <w:p w:rsidR="00DD6B65" w:rsidRPr="009E12B7" w:rsidRDefault="00DD6B65" w:rsidP="00DD6B65">
            <w:pPr>
              <w:jc w:val="center"/>
              <w:rPr>
                <w:rFonts w:ascii="Calibri" w:eastAsia="Calibri" w:hAnsi="Calibri" w:cs="Calibri"/>
                <w:b/>
                <w:color w:val="00B050"/>
                <w:szCs w:val="24"/>
              </w:rPr>
            </w:pPr>
            <w:r w:rsidRPr="009E12B7">
              <w:rPr>
                <w:rFonts w:ascii="Calibri" w:eastAsia="Calibri" w:hAnsi="Calibri" w:cs="Calibri"/>
                <w:b/>
                <w:color w:val="00B050"/>
                <w:szCs w:val="24"/>
              </w:rPr>
              <w:t>Year 1&amp;2</w:t>
            </w:r>
          </w:p>
        </w:tc>
        <w:tc>
          <w:tcPr>
            <w:tcW w:w="2417" w:type="dxa"/>
            <w:shd w:val="clear" w:color="auto" w:fill="auto"/>
          </w:tcPr>
          <w:p w:rsidR="00DD6B65" w:rsidRPr="009E12B7" w:rsidRDefault="00DD6B65" w:rsidP="00DD6B65">
            <w:pPr>
              <w:spacing w:line="276" w:lineRule="auto"/>
              <w:jc w:val="center"/>
              <w:rPr>
                <w:rFonts w:ascii="Calibri" w:eastAsia="Calibri" w:hAnsi="Calibri" w:cs="Calibri"/>
                <w:b/>
                <w:color w:val="00B050"/>
                <w:szCs w:val="24"/>
              </w:rPr>
            </w:pPr>
            <w:r w:rsidRPr="009E12B7">
              <w:rPr>
                <w:rFonts w:ascii="Calibri" w:eastAsia="Calibri" w:hAnsi="Calibri" w:cs="Calibri"/>
                <w:b/>
                <w:color w:val="00B050"/>
                <w:szCs w:val="24"/>
              </w:rPr>
              <w:t>Year 3&amp;4</w:t>
            </w:r>
          </w:p>
        </w:tc>
        <w:tc>
          <w:tcPr>
            <w:tcW w:w="3087" w:type="dxa"/>
            <w:shd w:val="clear" w:color="auto" w:fill="auto"/>
          </w:tcPr>
          <w:p w:rsidR="00DD6B65" w:rsidRPr="009E12B7" w:rsidRDefault="00DD6B65" w:rsidP="00DD6B65">
            <w:pPr>
              <w:spacing w:line="276" w:lineRule="auto"/>
              <w:jc w:val="center"/>
              <w:rPr>
                <w:rFonts w:ascii="Calibri" w:eastAsia="Calibri" w:hAnsi="Calibri" w:cs="Calibri"/>
                <w:b/>
                <w:color w:val="00B050"/>
                <w:szCs w:val="24"/>
              </w:rPr>
            </w:pPr>
            <w:r w:rsidRPr="009E12B7">
              <w:rPr>
                <w:rFonts w:ascii="Calibri" w:eastAsia="Calibri" w:hAnsi="Calibri" w:cs="Calibri"/>
                <w:b/>
                <w:color w:val="00B050"/>
                <w:szCs w:val="24"/>
              </w:rPr>
              <w:t>Year 5&amp;6</w:t>
            </w:r>
          </w:p>
        </w:tc>
      </w:tr>
      <w:tr w:rsidR="005158C6" w:rsidRPr="009E12B7" w:rsidTr="00DD6B65">
        <w:trPr>
          <w:trHeight w:val="774"/>
        </w:trPr>
        <w:tc>
          <w:tcPr>
            <w:tcW w:w="1135" w:type="dxa"/>
          </w:tcPr>
          <w:p w:rsidR="005158C6" w:rsidRPr="009E12B7" w:rsidRDefault="005158C6" w:rsidP="00DD6B65">
            <w:pPr>
              <w:spacing w:line="276" w:lineRule="auto"/>
              <w:jc w:val="center"/>
              <w:rPr>
                <w:rFonts w:ascii="Calibri" w:eastAsia="Calibri" w:hAnsi="Calibri"/>
                <w:b/>
                <w:color w:val="00B050"/>
                <w:szCs w:val="24"/>
              </w:rPr>
            </w:pPr>
            <w:r w:rsidRPr="009E12B7">
              <w:rPr>
                <w:rFonts w:ascii="Calibri" w:eastAsia="Calibri" w:hAnsi="Calibri"/>
                <w:b/>
                <w:color w:val="00B050"/>
                <w:szCs w:val="24"/>
              </w:rPr>
              <w:t>Reading to your child</w:t>
            </w:r>
          </w:p>
        </w:tc>
        <w:tc>
          <w:tcPr>
            <w:tcW w:w="4247" w:type="dxa"/>
            <w:gridSpan w:val="2"/>
            <w:shd w:val="clear" w:color="auto" w:fill="auto"/>
          </w:tcPr>
          <w:p w:rsidR="005158C6"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Read different books to your child at least six days a week for at least 15 minutes.</w:t>
            </w:r>
          </w:p>
        </w:tc>
        <w:tc>
          <w:tcPr>
            <w:tcW w:w="5504" w:type="dxa"/>
            <w:gridSpan w:val="2"/>
            <w:shd w:val="clear" w:color="auto" w:fill="auto"/>
          </w:tcPr>
          <w:p w:rsidR="005158C6"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It is still important that parents/carers read to older children. This may involve reading together and talking about non-fiction texts. For example, a newspaper article or an information book about the topic they are interested in.</w:t>
            </w:r>
          </w:p>
        </w:tc>
      </w:tr>
      <w:tr w:rsidR="00DD6B65" w:rsidRPr="009E12B7" w:rsidTr="00DD6B65">
        <w:trPr>
          <w:trHeight w:val="2708"/>
        </w:trPr>
        <w:tc>
          <w:tcPr>
            <w:tcW w:w="1135" w:type="dxa"/>
          </w:tcPr>
          <w:p w:rsidR="00DD6B65" w:rsidRPr="009E12B7" w:rsidRDefault="00DD6B65" w:rsidP="00DD6B65">
            <w:pPr>
              <w:spacing w:line="276" w:lineRule="auto"/>
              <w:jc w:val="center"/>
              <w:rPr>
                <w:rFonts w:ascii="Calibri" w:eastAsia="Calibri" w:hAnsi="Calibri"/>
                <w:b/>
                <w:color w:val="00B050"/>
                <w:szCs w:val="24"/>
              </w:rPr>
            </w:pPr>
            <w:r w:rsidRPr="009E12B7">
              <w:rPr>
                <w:rFonts w:ascii="Calibri" w:eastAsia="Calibri" w:hAnsi="Calibri"/>
                <w:b/>
                <w:color w:val="00B050"/>
                <w:szCs w:val="24"/>
              </w:rPr>
              <w:t>Hearing your child read</w:t>
            </w:r>
          </w:p>
        </w:tc>
        <w:tc>
          <w:tcPr>
            <w:tcW w:w="1837"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Share the library books with your child and talk about what is happening in the book. Listen to your child read their RWI/ book bag book at least six days a week. Talk about what they have read referring to the questions in your child’s home reading record.</w:t>
            </w:r>
          </w:p>
        </w:tc>
        <w:tc>
          <w:tcPr>
            <w:tcW w:w="2410"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Listen to your child read their RWI/ book bag book or banded book at least six days a week. Talk about what they have read referring to the questions in your child’s home reading record.</w:t>
            </w:r>
          </w:p>
        </w:tc>
        <w:tc>
          <w:tcPr>
            <w:tcW w:w="2417"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Children are to read at least six days a week their banded book for about 20 – 30 minutes a day.</w:t>
            </w:r>
          </w:p>
        </w:tc>
        <w:tc>
          <w:tcPr>
            <w:tcW w:w="3087"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Children are to read their banded book at least six days a week for 30 minutes a day.</w:t>
            </w:r>
          </w:p>
        </w:tc>
      </w:tr>
      <w:tr w:rsidR="00DD6B65" w:rsidRPr="009E12B7" w:rsidTr="00DD6B65">
        <w:trPr>
          <w:trHeight w:val="960"/>
        </w:trPr>
        <w:tc>
          <w:tcPr>
            <w:tcW w:w="1135" w:type="dxa"/>
          </w:tcPr>
          <w:p w:rsidR="00DD6B65" w:rsidRPr="009E12B7" w:rsidRDefault="00DD6B65" w:rsidP="00DD6B65">
            <w:pPr>
              <w:spacing w:line="276" w:lineRule="auto"/>
              <w:jc w:val="center"/>
              <w:rPr>
                <w:rFonts w:ascii="Calibri" w:eastAsia="Calibri" w:hAnsi="Calibri"/>
                <w:b/>
                <w:color w:val="00B050"/>
                <w:szCs w:val="24"/>
              </w:rPr>
            </w:pPr>
            <w:r w:rsidRPr="009E12B7">
              <w:rPr>
                <w:rFonts w:ascii="Calibri" w:eastAsia="Calibri" w:hAnsi="Calibri"/>
                <w:b/>
                <w:color w:val="00B050"/>
                <w:szCs w:val="24"/>
              </w:rPr>
              <w:t>Signing your child’s reading record</w:t>
            </w:r>
          </w:p>
        </w:tc>
        <w:tc>
          <w:tcPr>
            <w:tcW w:w="1837"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Sign and date your child’s home reading record each day with the RWI book they have read to you.</w:t>
            </w:r>
          </w:p>
        </w:tc>
        <w:tc>
          <w:tcPr>
            <w:tcW w:w="2410" w:type="dxa"/>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Sign and date your child’s home reading record each day with the book they have read to you.</w:t>
            </w:r>
          </w:p>
        </w:tc>
        <w:tc>
          <w:tcPr>
            <w:tcW w:w="5504" w:type="dxa"/>
            <w:gridSpan w:val="2"/>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Sign and date your child’s home reading record each day they have read making a note of the page numbers they have read. Once a child is an ‘independent reader’ the child can sign their own home reading record and parents can sign just once a week.</w:t>
            </w:r>
          </w:p>
        </w:tc>
      </w:tr>
      <w:tr w:rsidR="00DD6B65" w:rsidRPr="009E12B7" w:rsidTr="00DD6B65">
        <w:trPr>
          <w:trHeight w:val="1763"/>
        </w:trPr>
        <w:tc>
          <w:tcPr>
            <w:tcW w:w="1135" w:type="dxa"/>
          </w:tcPr>
          <w:p w:rsidR="00DD6B65" w:rsidRPr="009E12B7" w:rsidRDefault="00DD6B65" w:rsidP="00DD6B65">
            <w:pPr>
              <w:spacing w:line="276" w:lineRule="auto"/>
              <w:jc w:val="center"/>
              <w:rPr>
                <w:rFonts w:ascii="Calibri" w:eastAsia="Calibri" w:hAnsi="Calibri"/>
                <w:b/>
                <w:color w:val="00B050"/>
                <w:szCs w:val="24"/>
              </w:rPr>
            </w:pPr>
            <w:r w:rsidRPr="009E12B7">
              <w:rPr>
                <w:rFonts w:ascii="Calibri" w:eastAsia="Calibri" w:hAnsi="Calibri"/>
                <w:b/>
                <w:color w:val="00B050"/>
                <w:szCs w:val="24"/>
              </w:rPr>
              <w:t>Changing books</w:t>
            </w:r>
          </w:p>
        </w:tc>
        <w:tc>
          <w:tcPr>
            <w:tcW w:w="4247" w:type="dxa"/>
            <w:gridSpan w:val="2"/>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School books will be changed at least weekly and a school adult will sign your child’s reading record weekly. Class teachers will check home reading records daily and will hear your child read once every three weeks.</w:t>
            </w:r>
          </w:p>
        </w:tc>
        <w:tc>
          <w:tcPr>
            <w:tcW w:w="5504" w:type="dxa"/>
            <w:gridSpan w:val="2"/>
            <w:shd w:val="clear" w:color="auto" w:fill="auto"/>
          </w:tcPr>
          <w:p w:rsidR="00DD6B65" w:rsidRPr="00DD6B65" w:rsidRDefault="00DD6B65" w:rsidP="00DD6B65">
            <w:pPr>
              <w:spacing w:line="276" w:lineRule="auto"/>
              <w:rPr>
                <w:rFonts w:asciiTheme="minorHAnsi" w:eastAsia="Calibri" w:hAnsiTheme="minorHAnsi" w:cstheme="minorHAnsi"/>
                <w:sz w:val="22"/>
                <w:szCs w:val="22"/>
              </w:rPr>
            </w:pPr>
            <w:r w:rsidRPr="00DD6B65">
              <w:rPr>
                <w:rFonts w:asciiTheme="minorHAnsi" w:hAnsiTheme="minorHAnsi" w:cstheme="minorHAnsi"/>
                <w:sz w:val="22"/>
                <w:szCs w:val="22"/>
              </w:rPr>
              <w:t>Children can change their reading book whenever they need to.  Class teachers will check home reading records daily and will hear your child read once every three weeks.</w:t>
            </w:r>
          </w:p>
        </w:tc>
      </w:tr>
    </w:tbl>
    <w:p w:rsidR="00BF4212" w:rsidRPr="00AC0B8E" w:rsidRDefault="00BF4212" w:rsidP="005158C6">
      <w:pPr>
        <w:rPr>
          <w:rFonts w:ascii="Calibri" w:hAnsi="Calibri"/>
          <w:b/>
        </w:rPr>
      </w:pPr>
    </w:p>
    <w:sectPr w:rsidR="00BF4212" w:rsidRPr="00AC0B8E" w:rsidSect="00417A98">
      <w:footerReference w:type="even" r:id="rId11"/>
      <w:footerReference w:type="default" r:id="rId12"/>
      <w:pgSz w:w="11906" w:h="16838" w:code="9"/>
      <w:pgMar w:top="709" w:right="1133" w:bottom="113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26D" w:rsidRDefault="004D226D">
      <w:r>
        <w:separator/>
      </w:r>
    </w:p>
  </w:endnote>
  <w:endnote w:type="continuationSeparator" w:id="0">
    <w:p w:rsidR="004D226D" w:rsidRDefault="004D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C1" w:rsidRDefault="00865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50C1" w:rsidRDefault="00865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0C1" w:rsidRDefault="00865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A64">
      <w:rPr>
        <w:rStyle w:val="PageNumber"/>
        <w:noProof/>
      </w:rPr>
      <w:t>1</w:t>
    </w:r>
    <w:r>
      <w:rPr>
        <w:rStyle w:val="PageNumber"/>
      </w:rPr>
      <w:fldChar w:fldCharType="end"/>
    </w:r>
  </w:p>
  <w:p w:rsidR="008650C1" w:rsidRPr="00983FA9" w:rsidRDefault="008650C1">
    <w:pPr>
      <w:pStyle w:val="Footer"/>
      <w:rPr>
        <w:i/>
        <w:color w:val="008000"/>
        <w:sz w:val="18"/>
      </w:rPr>
    </w:pPr>
    <w:r>
      <w:rPr>
        <w:i/>
        <w:color w:val="008000"/>
        <w:sz w:val="18"/>
      </w:rPr>
      <w:t xml:space="preserve">MPS Homework </w:t>
    </w:r>
    <w:r w:rsidR="00E047C5">
      <w:rPr>
        <w:i/>
        <w:color w:val="008000"/>
        <w:sz w:val="18"/>
      </w:rPr>
      <w:t>Policy September</w:t>
    </w:r>
    <w:r w:rsidR="0029460C">
      <w:rPr>
        <w:i/>
        <w:color w:val="008000"/>
        <w:sz w:val="18"/>
      </w:rPr>
      <w:t xml:space="preserve"> </w:t>
    </w:r>
    <w:r w:rsidR="00E047C5">
      <w:rPr>
        <w:i/>
        <w:color w:val="008000"/>
        <w:sz w:val="18"/>
      </w:rPr>
      <w:t>202</w:t>
    </w:r>
    <w:r w:rsidR="00CA5367">
      <w:rPr>
        <w:i/>
        <w:color w:val="008000"/>
        <w:sz w:val="18"/>
      </w:rPr>
      <w:t>2 E Davies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26D" w:rsidRDefault="004D226D">
      <w:r>
        <w:separator/>
      </w:r>
    </w:p>
  </w:footnote>
  <w:footnote w:type="continuationSeparator" w:id="0">
    <w:p w:rsidR="004D226D" w:rsidRDefault="004D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E2A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22141C"/>
    <w:multiLevelType w:val="hybridMultilevel"/>
    <w:tmpl w:val="489042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D112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B12331"/>
    <w:multiLevelType w:val="singleLevel"/>
    <w:tmpl w:val="93F0CCE2"/>
    <w:lvl w:ilvl="0">
      <w:numFmt w:val="bullet"/>
      <w:lvlText w:val="-"/>
      <w:lvlJc w:val="left"/>
      <w:pPr>
        <w:tabs>
          <w:tab w:val="num" w:pos="720"/>
        </w:tabs>
        <w:ind w:left="720" w:hanging="72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3C"/>
    <w:rsid w:val="0002103E"/>
    <w:rsid w:val="000427B0"/>
    <w:rsid w:val="00052FAF"/>
    <w:rsid w:val="00064822"/>
    <w:rsid w:val="00072C94"/>
    <w:rsid w:val="0009127B"/>
    <w:rsid w:val="000C5E71"/>
    <w:rsid w:val="00123BC6"/>
    <w:rsid w:val="00172E2C"/>
    <w:rsid w:val="00195FBE"/>
    <w:rsid w:val="001F43E3"/>
    <w:rsid w:val="001F559D"/>
    <w:rsid w:val="00250674"/>
    <w:rsid w:val="0028170D"/>
    <w:rsid w:val="0029460C"/>
    <w:rsid w:val="00301D4B"/>
    <w:rsid w:val="00302DCF"/>
    <w:rsid w:val="00314739"/>
    <w:rsid w:val="00325C34"/>
    <w:rsid w:val="003B0F7B"/>
    <w:rsid w:val="003C7E2C"/>
    <w:rsid w:val="003F4C3B"/>
    <w:rsid w:val="003F52A9"/>
    <w:rsid w:val="003F7A64"/>
    <w:rsid w:val="00417A98"/>
    <w:rsid w:val="00464DDB"/>
    <w:rsid w:val="004A4773"/>
    <w:rsid w:val="004A5FD3"/>
    <w:rsid w:val="004D226D"/>
    <w:rsid w:val="005158C6"/>
    <w:rsid w:val="00543A34"/>
    <w:rsid w:val="00555295"/>
    <w:rsid w:val="00585F6D"/>
    <w:rsid w:val="0059316A"/>
    <w:rsid w:val="005D1691"/>
    <w:rsid w:val="005E2E4C"/>
    <w:rsid w:val="005E522F"/>
    <w:rsid w:val="006D6E4F"/>
    <w:rsid w:val="006F4201"/>
    <w:rsid w:val="006F5313"/>
    <w:rsid w:val="007151EC"/>
    <w:rsid w:val="0074643E"/>
    <w:rsid w:val="007C44B1"/>
    <w:rsid w:val="00806C63"/>
    <w:rsid w:val="008650C1"/>
    <w:rsid w:val="008906A2"/>
    <w:rsid w:val="008927C1"/>
    <w:rsid w:val="0092357C"/>
    <w:rsid w:val="00990168"/>
    <w:rsid w:val="00993A85"/>
    <w:rsid w:val="009E48FB"/>
    <w:rsid w:val="00A05CEA"/>
    <w:rsid w:val="00A46715"/>
    <w:rsid w:val="00A50A00"/>
    <w:rsid w:val="00A8183C"/>
    <w:rsid w:val="00AA443C"/>
    <w:rsid w:val="00AC0B8E"/>
    <w:rsid w:val="00BA5138"/>
    <w:rsid w:val="00BB2CB9"/>
    <w:rsid w:val="00BF4212"/>
    <w:rsid w:val="00BF6576"/>
    <w:rsid w:val="00CA5367"/>
    <w:rsid w:val="00D35C24"/>
    <w:rsid w:val="00D36831"/>
    <w:rsid w:val="00D73703"/>
    <w:rsid w:val="00DC0E3D"/>
    <w:rsid w:val="00DD12D2"/>
    <w:rsid w:val="00DD6B65"/>
    <w:rsid w:val="00E047C5"/>
    <w:rsid w:val="00E237E1"/>
    <w:rsid w:val="00E640EF"/>
    <w:rsid w:val="00E6510C"/>
    <w:rsid w:val="00ED5A90"/>
    <w:rsid w:val="00FE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F88702F-4249-4CE6-807B-6837758F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720" w:hanging="720"/>
      <w:outlineLvl w:val="3"/>
    </w:pPr>
    <w:rPr>
      <w:b/>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qFormat/>
    <w:pPr>
      <w:keepNext/>
      <w:jc w:val="center"/>
      <w:outlineLvl w:val="5"/>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rPr>
  </w:style>
  <w:style w:type="paragraph" w:styleId="BodyText3">
    <w:name w:val="Body Text 3"/>
    <w:basedOn w:val="Normal"/>
    <w:rPr>
      <w:rFonts w:ascii="Bookman Old Style" w:hAnsi="Bookman Old Style"/>
      <w:b/>
      <w:sz w:val="22"/>
    </w:rPr>
  </w:style>
  <w:style w:type="paragraph" w:styleId="BalloonText">
    <w:name w:val="Balloon Text"/>
    <w:basedOn w:val="Normal"/>
    <w:semiHidden/>
    <w:rsid w:val="00A81E9C"/>
    <w:rPr>
      <w:rFonts w:ascii="Tahoma" w:hAnsi="Tahoma" w:cs="Tahoma"/>
      <w:sz w:val="16"/>
      <w:szCs w:val="16"/>
    </w:rPr>
  </w:style>
  <w:style w:type="paragraph" w:styleId="Header">
    <w:name w:val="header"/>
    <w:basedOn w:val="Normal"/>
    <w:rsid w:val="00983FA9"/>
    <w:pPr>
      <w:tabs>
        <w:tab w:val="center" w:pos="4320"/>
        <w:tab w:val="right" w:pos="8640"/>
      </w:tabs>
    </w:pPr>
  </w:style>
  <w:style w:type="paragraph" w:styleId="NormalWeb">
    <w:name w:val="Normal (Web)"/>
    <w:basedOn w:val="Normal"/>
    <w:uiPriority w:val="99"/>
    <w:unhideWhenUsed/>
    <w:rsid w:val="00BF6576"/>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4EB453C98334F95D95E3203FF2122" ma:contentTypeVersion="33" ma:contentTypeDescription="Create a new document." ma:contentTypeScope="" ma:versionID="e647de021cee153cda80252aa55038c5">
  <xsd:schema xmlns:xsd="http://www.w3.org/2001/XMLSchema" xmlns:xs="http://www.w3.org/2001/XMLSchema" xmlns:p="http://schemas.microsoft.com/office/2006/metadata/properties" xmlns:ns3="d1b29438-0798-41e5-a289-9a72f5e87a9e" xmlns:ns4="d80ccedf-c8df-4871-80af-e50b045f0b11" targetNamespace="http://schemas.microsoft.com/office/2006/metadata/properties" ma:root="true" ma:fieldsID="5958625d398dfc82968d056fd4e3c6b7" ns3:_="" ns4:_="">
    <xsd:import namespace="d1b29438-0798-41e5-a289-9a72f5e87a9e"/>
    <xsd:import namespace="d80ccedf-c8df-4871-80af-e50b045f0b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9438-0798-41e5-a289-9a72f5e87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8" nillable="true" ma:displayName="Math Settings" ma:internalName="Math_Settings">
      <xsd:simpleType>
        <xsd:restriction base="dms:Text"/>
      </xsd:simple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4" nillable="true" ma:displayName="Distribution Groups" ma:internalName="Distribution_Groups">
      <xsd:simpleType>
        <xsd:restriction base="dms:Note">
          <xsd:maxLength value="255"/>
        </xsd:restriction>
      </xsd:simpleType>
    </xsd:element>
    <xsd:element name="LMS_Mappings" ma:index="25" nillable="true" ma:displayName="LMS Mappings" ma:internalName="LMS_Mappings">
      <xsd:simpleType>
        <xsd:restriction base="dms:Note">
          <xsd:maxLength value="255"/>
        </xsd:restriction>
      </xsd:simple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ccedf-c8df-4871-80af-e50b045f0b1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d1b29438-0798-41e5-a289-9a72f5e87a9e" xsi:nil="true"/>
    <NotebookType xmlns="d1b29438-0798-41e5-a289-9a72f5e87a9e" xsi:nil="true"/>
    <Has_Teacher_Only_SectionGroup xmlns="d1b29438-0798-41e5-a289-9a72f5e87a9e" xsi:nil="true"/>
    <Invited_Students xmlns="d1b29438-0798-41e5-a289-9a72f5e87a9e" xsi:nil="true"/>
    <FolderType xmlns="d1b29438-0798-41e5-a289-9a72f5e87a9e" xsi:nil="true"/>
    <CultureName xmlns="d1b29438-0798-41e5-a289-9a72f5e87a9e" xsi:nil="true"/>
    <Owner xmlns="d1b29438-0798-41e5-a289-9a72f5e87a9e">
      <UserInfo>
        <DisplayName/>
        <AccountId xsi:nil="true"/>
        <AccountType/>
      </UserInfo>
    </Owner>
    <AppVersion xmlns="d1b29438-0798-41e5-a289-9a72f5e87a9e" xsi:nil="true"/>
    <Math_Settings xmlns="d1b29438-0798-41e5-a289-9a72f5e87a9e" xsi:nil="true"/>
    <Templates xmlns="d1b29438-0798-41e5-a289-9a72f5e87a9e" xsi:nil="true"/>
    <TeamsChannelId xmlns="d1b29438-0798-41e5-a289-9a72f5e87a9e" xsi:nil="true"/>
    <Invited_Teachers xmlns="d1b29438-0798-41e5-a289-9a72f5e87a9e" xsi:nil="true"/>
    <IsNotebookLocked xmlns="d1b29438-0798-41e5-a289-9a72f5e87a9e" xsi:nil="true"/>
    <Distribution_Groups xmlns="d1b29438-0798-41e5-a289-9a72f5e87a9e" xsi:nil="true"/>
    <Self_Registration_Enabled xmlns="d1b29438-0798-41e5-a289-9a72f5e87a9e" xsi:nil="true"/>
    <DefaultSectionNames xmlns="d1b29438-0798-41e5-a289-9a72f5e87a9e" xsi:nil="true"/>
    <Is_Collaboration_Space_Locked xmlns="d1b29438-0798-41e5-a289-9a72f5e87a9e" xsi:nil="true"/>
    <Teachers xmlns="d1b29438-0798-41e5-a289-9a72f5e87a9e">
      <UserInfo>
        <DisplayName/>
        <AccountId xsi:nil="true"/>
        <AccountType/>
      </UserInfo>
    </Teachers>
    <Students xmlns="d1b29438-0798-41e5-a289-9a72f5e87a9e">
      <UserInfo>
        <DisplayName/>
        <AccountId xsi:nil="true"/>
        <AccountType/>
      </UserInfo>
    </Students>
    <Student_Groups xmlns="d1b29438-0798-41e5-a289-9a72f5e87a9e">
      <UserInfo>
        <DisplayName/>
        <AccountId xsi:nil="true"/>
        <AccountType/>
      </UserInfo>
    </Student_Group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62C7-8B05-4277-8C59-077E92D9E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9438-0798-41e5-a289-9a72f5e87a9e"/>
    <ds:schemaRef ds:uri="d80ccedf-c8df-4871-80af-e50b045f0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D2BBF-52C2-4407-927C-4A446CCF1F34}">
  <ds:schemaRefs>
    <ds:schemaRef ds:uri="d1b29438-0798-41e5-a289-9a72f5e87a9e"/>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d80ccedf-c8df-4871-80af-e50b045f0b11"/>
    <ds:schemaRef ds:uri="http://www.w3.org/XML/1998/namespace"/>
  </ds:schemaRefs>
</ds:datastoreItem>
</file>

<file path=customXml/itemProps3.xml><?xml version="1.0" encoding="utf-8"?>
<ds:datastoreItem xmlns:ds="http://schemas.openxmlformats.org/officeDocument/2006/customXml" ds:itemID="{EB95A14F-82EC-47CE-A985-56A6FBDE0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Mayespark Homework Policy</vt:lpstr>
    </vt:vector>
  </TitlesOfParts>
  <Company>London Borough of Newham</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Mayespark Homework Policy</dc:title>
  <dc:subject/>
  <dc:creator>Admin</dc:creator>
  <cp:keywords/>
  <cp:lastModifiedBy>CIge@MYSP.mayesparkprimaryschool.org.uk</cp:lastModifiedBy>
  <cp:revision>2</cp:revision>
  <cp:lastPrinted>2010-02-03T08:11:00Z</cp:lastPrinted>
  <dcterms:created xsi:type="dcterms:W3CDTF">2022-11-23T14:00:00Z</dcterms:created>
  <dcterms:modified xsi:type="dcterms:W3CDTF">2022-11-23T14:00:00Z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0x0101003F54EB453C98334F95D95E3203FF2122</vt:lpwstr>
  </property>
</Properties>
</file>