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59264" behindDoc="0" locked="0" layoutInCell="1" allowOverlap="1" wp14:anchorId="055C7BE9" wp14:editId="480A4A59">
            <wp:simplePos x="0" y="0"/>
            <wp:positionH relativeFrom="margin">
              <wp:align>center</wp:align>
            </wp:positionH>
            <wp:positionV relativeFrom="paragraph">
              <wp:posOffset>17780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rsidR="00D11245" w:rsidRDefault="00D11245" w:rsidP="008813F5">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61312" behindDoc="1" locked="0" layoutInCell="1" allowOverlap="1" wp14:anchorId="613A27E4" wp14:editId="0F193909">
            <wp:simplePos x="0" y="0"/>
            <wp:positionH relativeFrom="margin">
              <wp:align>center</wp:align>
            </wp:positionH>
            <wp:positionV relativeFrom="paragraph">
              <wp:posOffset>80645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8813F5">
      <w:pPr>
        <w:spacing w:after="150" w:line="240" w:lineRule="auto"/>
        <w:jc w:val="center"/>
        <w:rPr>
          <w:rFonts w:eastAsia="Times New Roman" w:cstheme="minorHAnsi"/>
          <w:sz w:val="24"/>
          <w:szCs w:val="24"/>
          <w:lang w:eastAsia="en-GB"/>
        </w:rPr>
      </w:pPr>
    </w:p>
    <w:p w:rsidR="00D11245" w:rsidRDefault="00D11245" w:rsidP="00D11245">
      <w:pPr>
        <w:jc w:val="center"/>
        <w:rPr>
          <w:rFonts w:ascii="Calibri" w:hAnsi="Calibri"/>
          <w:sz w:val="40"/>
        </w:rPr>
      </w:pPr>
    </w:p>
    <w:p w:rsidR="00D11245" w:rsidRDefault="00D11245" w:rsidP="00D11245">
      <w:pPr>
        <w:jc w:val="center"/>
        <w:rPr>
          <w:rFonts w:ascii="Calibri" w:hAnsi="Calibri"/>
          <w:sz w:val="40"/>
        </w:rPr>
      </w:pPr>
    </w:p>
    <w:p w:rsidR="00D11245" w:rsidRDefault="00D11245" w:rsidP="00D11245">
      <w:pPr>
        <w:jc w:val="center"/>
        <w:rPr>
          <w:rFonts w:ascii="Calibri" w:hAnsi="Calibri"/>
          <w:sz w:val="40"/>
        </w:rPr>
      </w:pPr>
    </w:p>
    <w:p w:rsidR="00D11245" w:rsidRDefault="00D11245" w:rsidP="00D11245">
      <w:pPr>
        <w:jc w:val="center"/>
        <w:rPr>
          <w:rFonts w:ascii="Calibri" w:hAnsi="Calibri"/>
          <w:sz w:val="40"/>
        </w:rPr>
      </w:pPr>
      <w:r>
        <w:rPr>
          <w:rFonts w:ascii="Calibri" w:hAnsi="Calibri"/>
          <w:sz w:val="40"/>
        </w:rPr>
        <w:t xml:space="preserve">History </w:t>
      </w:r>
      <w:r w:rsidRPr="00C6716B">
        <w:rPr>
          <w:rFonts w:ascii="Calibri" w:hAnsi="Calibri"/>
          <w:sz w:val="40"/>
        </w:rPr>
        <w:t>Policy</w:t>
      </w: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D11245">
      <w:pPr>
        <w:jc w:val="center"/>
        <w:rPr>
          <w:rFonts w:ascii="Calibri" w:hAnsi="Calibri"/>
          <w:b/>
          <w:sz w:val="40"/>
        </w:rPr>
      </w:pPr>
    </w:p>
    <w:p w:rsidR="00D11245" w:rsidRDefault="00D11245" w:rsidP="00C414E8">
      <w:pPr>
        <w:rPr>
          <w:rFonts w:ascii="Calibri" w:hAnsi="Calibri"/>
          <w:b/>
          <w:sz w:val="40"/>
        </w:rPr>
      </w:pPr>
    </w:p>
    <w:p w:rsidR="00D11245" w:rsidRPr="00C6716B" w:rsidRDefault="00D11245" w:rsidP="00D11245">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 xml:space="preserve">Kiran </w:t>
      </w:r>
      <w:proofErr w:type="spellStart"/>
      <w:r>
        <w:rPr>
          <w:rFonts w:ascii="Calibri" w:hAnsi="Calibri"/>
        </w:rPr>
        <w:t>Sagoo</w:t>
      </w:r>
      <w:proofErr w:type="spellEnd"/>
      <w:r w:rsidRPr="00C6716B">
        <w:rPr>
          <w:rFonts w:ascii="Calibri" w:hAnsi="Calibri"/>
        </w:rPr>
        <w:tab/>
      </w:r>
    </w:p>
    <w:p w:rsidR="00D11245" w:rsidRPr="00C6716B" w:rsidRDefault="00D11245" w:rsidP="00D11245">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rsidR="00C414E8" w:rsidRDefault="00C414E8" w:rsidP="00C414E8">
      <w:pPr>
        <w:spacing w:after="0"/>
        <w:rPr>
          <w:rFonts w:ascii="Calibri" w:hAnsi="Calibri"/>
        </w:rPr>
      </w:pPr>
      <w:r>
        <w:rPr>
          <w:rFonts w:ascii="Calibri" w:hAnsi="Calibri"/>
        </w:rPr>
        <w:t xml:space="preserve">Last </w:t>
      </w:r>
      <w:r w:rsidR="00D11245" w:rsidRPr="00C6716B">
        <w:rPr>
          <w:rFonts w:ascii="Calibri" w:hAnsi="Calibri"/>
        </w:rPr>
        <w:t>Review</w:t>
      </w:r>
      <w:r>
        <w:rPr>
          <w:rFonts w:ascii="Calibri" w:hAnsi="Calibri"/>
        </w:rPr>
        <w:t>ed</w:t>
      </w:r>
      <w:r w:rsidR="00D11245" w:rsidRPr="00C6716B">
        <w:rPr>
          <w:rFonts w:ascii="Calibri" w:hAnsi="Calibri"/>
        </w:rPr>
        <w:t xml:space="preserve">:  </w:t>
      </w:r>
      <w:r w:rsidR="00D11245" w:rsidRPr="00C6716B">
        <w:rPr>
          <w:rFonts w:ascii="Calibri" w:hAnsi="Calibri"/>
        </w:rPr>
        <w:tab/>
      </w:r>
      <w:r w:rsidR="00D11245">
        <w:rPr>
          <w:rFonts w:ascii="Calibri" w:hAnsi="Calibri"/>
        </w:rPr>
        <w:tab/>
        <w:t>July 2023</w:t>
      </w:r>
    </w:p>
    <w:p w:rsidR="00C414E8" w:rsidRPr="00C414E8" w:rsidRDefault="00C414E8" w:rsidP="00C414E8">
      <w:pPr>
        <w:spacing w:after="0"/>
        <w:rPr>
          <w:rFonts w:ascii="Calibri" w:hAnsi="Calibri"/>
        </w:rPr>
      </w:pPr>
      <w:r>
        <w:rPr>
          <w:rFonts w:ascii="Calibri" w:hAnsi="Calibri"/>
        </w:rPr>
        <w:t>Next Review Date:          July 2025</w:t>
      </w:r>
    </w:p>
    <w:p w:rsidR="00C414E8" w:rsidRDefault="00C414E8">
      <w:pPr>
        <w:rPr>
          <w:rFonts w:eastAsia="Times New Roman" w:cstheme="minorHAnsi"/>
          <w:color w:val="00B050"/>
          <w:sz w:val="24"/>
          <w:szCs w:val="24"/>
          <w:lang w:eastAsia="en-GB"/>
        </w:rPr>
      </w:pPr>
      <w:r>
        <w:rPr>
          <w:rFonts w:eastAsia="Times New Roman" w:cstheme="minorHAnsi"/>
          <w:color w:val="00B050"/>
          <w:sz w:val="24"/>
          <w:szCs w:val="24"/>
          <w:lang w:eastAsia="en-GB"/>
        </w:rPr>
        <w:br w:type="page"/>
      </w:r>
    </w:p>
    <w:p w:rsidR="00D11D6B" w:rsidRPr="00D11245" w:rsidRDefault="00D11D6B" w:rsidP="008813F5">
      <w:pPr>
        <w:spacing w:after="150" w:line="240" w:lineRule="auto"/>
        <w:jc w:val="center"/>
        <w:rPr>
          <w:rFonts w:eastAsia="Times New Roman" w:cstheme="minorHAnsi"/>
          <w:color w:val="00B050"/>
          <w:sz w:val="24"/>
          <w:szCs w:val="24"/>
          <w:lang w:eastAsia="en-GB"/>
        </w:rPr>
      </w:pPr>
      <w:bookmarkStart w:id="0" w:name="_GoBack"/>
      <w:bookmarkEnd w:id="0"/>
      <w:proofErr w:type="spellStart"/>
      <w:r w:rsidRPr="00D11245">
        <w:rPr>
          <w:rFonts w:eastAsia="Times New Roman" w:cstheme="minorHAnsi"/>
          <w:color w:val="00B050"/>
          <w:sz w:val="24"/>
          <w:szCs w:val="24"/>
          <w:lang w:eastAsia="en-GB"/>
        </w:rPr>
        <w:lastRenderedPageBreak/>
        <w:t>Mayespark</w:t>
      </w:r>
      <w:proofErr w:type="spellEnd"/>
      <w:r w:rsidRPr="00D11245">
        <w:rPr>
          <w:rFonts w:eastAsia="Times New Roman" w:cstheme="minorHAnsi"/>
          <w:color w:val="00B050"/>
          <w:sz w:val="24"/>
          <w:szCs w:val="24"/>
          <w:lang w:eastAsia="en-GB"/>
        </w:rPr>
        <w:t xml:space="preserve"> Primary School</w:t>
      </w:r>
    </w:p>
    <w:p w:rsidR="00FE211F" w:rsidRPr="00A53791" w:rsidRDefault="00D11D6B" w:rsidP="00FE211F">
      <w:pPr>
        <w:spacing w:after="150" w:line="240" w:lineRule="auto"/>
        <w:jc w:val="center"/>
        <w:rPr>
          <w:rFonts w:eastAsia="Times New Roman" w:cstheme="minorHAnsi"/>
          <w:b/>
          <w:sz w:val="24"/>
          <w:szCs w:val="24"/>
          <w:u w:val="single"/>
          <w:lang w:eastAsia="en-GB"/>
        </w:rPr>
      </w:pPr>
      <w:r w:rsidRPr="00A53791">
        <w:rPr>
          <w:rFonts w:eastAsia="Times New Roman" w:cstheme="minorHAnsi"/>
          <w:b/>
          <w:sz w:val="24"/>
          <w:szCs w:val="24"/>
          <w:u w:val="single"/>
          <w:lang w:eastAsia="en-GB"/>
        </w:rPr>
        <w:t>History Policy</w:t>
      </w:r>
    </w:p>
    <w:p w:rsidR="00FE211F" w:rsidRPr="00A53791" w:rsidRDefault="00FE211F" w:rsidP="00FE211F">
      <w:pPr>
        <w:spacing w:after="150" w:line="240" w:lineRule="auto"/>
        <w:jc w:val="center"/>
        <w:rPr>
          <w:rFonts w:eastAsia="Times New Roman" w:cstheme="minorHAnsi"/>
          <w:sz w:val="24"/>
          <w:szCs w:val="24"/>
          <w:u w:val="single"/>
          <w:lang w:eastAsia="en-GB"/>
        </w:rPr>
      </w:pPr>
    </w:p>
    <w:p w:rsidR="00546CFA" w:rsidRPr="00A53791" w:rsidRDefault="00546CFA" w:rsidP="00087D27">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The history curriculum at </w:t>
      </w:r>
      <w:proofErr w:type="spellStart"/>
      <w:r w:rsidRPr="00A53791">
        <w:rPr>
          <w:rFonts w:eastAsia="Times New Roman" w:cstheme="minorHAnsi"/>
          <w:sz w:val="24"/>
          <w:szCs w:val="24"/>
          <w:lang w:eastAsia="en-GB"/>
        </w:rPr>
        <w:t>Mayespark</w:t>
      </w:r>
      <w:proofErr w:type="spellEnd"/>
      <w:r w:rsidRPr="00A53791">
        <w:rPr>
          <w:rFonts w:eastAsia="Times New Roman" w:cstheme="minorHAnsi"/>
          <w:sz w:val="24"/>
          <w:szCs w:val="24"/>
          <w:lang w:eastAsia="en-GB"/>
        </w:rPr>
        <w:t xml:space="preserve"> aims to stimulate the children’s interest and understanding about the life of people who lived in the past. </w:t>
      </w:r>
      <w:r w:rsidR="00FE211F" w:rsidRPr="00A53791">
        <w:rPr>
          <w:rFonts w:eastAsia="Times New Roman" w:cstheme="minorHAnsi"/>
          <w:sz w:val="24"/>
          <w:szCs w:val="24"/>
          <w:lang w:eastAsia="en-GB"/>
        </w:rPr>
        <w:t>Our objective is</w:t>
      </w:r>
      <w:r w:rsidRPr="00A53791">
        <w:rPr>
          <w:rFonts w:eastAsia="Times New Roman" w:cstheme="minorHAnsi"/>
          <w:sz w:val="24"/>
          <w:szCs w:val="24"/>
          <w:lang w:eastAsia="en-GB"/>
        </w:rPr>
        <w:t xml:space="preserve"> for the children to develop a sense of identify and a cultural understanding based on their historical heritage.  </w:t>
      </w:r>
    </w:p>
    <w:p w:rsidR="007A0A81" w:rsidRPr="00A53791" w:rsidRDefault="007A0A81" w:rsidP="00087D27">
      <w:pPr>
        <w:spacing w:after="150" w:line="240" w:lineRule="auto"/>
        <w:jc w:val="both"/>
        <w:rPr>
          <w:rFonts w:eastAsia="Times New Roman" w:cstheme="minorHAnsi"/>
          <w:b/>
          <w:sz w:val="24"/>
          <w:szCs w:val="24"/>
          <w:u w:val="single"/>
          <w:lang w:eastAsia="en-GB"/>
        </w:rPr>
      </w:pPr>
    </w:p>
    <w:p w:rsidR="00FE211F" w:rsidRPr="00A53791" w:rsidRDefault="00FE211F" w:rsidP="00087D27">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Aims and Objectives:</w:t>
      </w:r>
    </w:p>
    <w:p w:rsidR="00CA5D40" w:rsidRDefault="00087D27" w:rsidP="00185AE4">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History is about real people who lived, and real events which happened in the past. History is </w:t>
      </w:r>
      <w:r w:rsidR="00185AE4" w:rsidRPr="00A53791">
        <w:rPr>
          <w:rFonts w:eastAsia="Times New Roman" w:cstheme="minorHAnsi"/>
          <w:sz w:val="24"/>
          <w:szCs w:val="24"/>
          <w:lang w:eastAsia="en-GB"/>
        </w:rPr>
        <w:t>concerned</w:t>
      </w:r>
      <w:r w:rsidRPr="00A53791">
        <w:rPr>
          <w:rFonts w:eastAsia="Times New Roman" w:cstheme="minorHAnsi"/>
          <w:sz w:val="24"/>
          <w:szCs w:val="24"/>
          <w:lang w:eastAsia="en-GB"/>
        </w:rPr>
        <w:t xml:space="preserve"> with sequence, time and chronology and is the study of evidence about the past</w:t>
      </w:r>
      <w:r w:rsidR="00185AE4" w:rsidRPr="00A53791">
        <w:rPr>
          <w:rFonts w:eastAsia="Times New Roman" w:cstheme="minorHAnsi"/>
          <w:sz w:val="24"/>
          <w:szCs w:val="24"/>
          <w:lang w:eastAsia="en-GB"/>
        </w:rPr>
        <w:t>. It fires the children’s curiosity about the past in Britain and the wider world.  Thus, they learn to value their own and other people’s cultures in modern multicultural Britain and, by considering how people lived in the past, they are better able to make their own life choices today.</w:t>
      </w:r>
    </w:p>
    <w:p w:rsidR="00185AE4" w:rsidRPr="00A53791" w:rsidRDefault="00185AE4" w:rsidP="00185AE4">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By considering how the past influences the present, what past societies were like, and what beliefs and cultures influenced people’s actions, children develop a chronological framework for their knowledge of significant events and people. At </w:t>
      </w:r>
      <w:proofErr w:type="spellStart"/>
      <w:r w:rsidRPr="00A53791">
        <w:rPr>
          <w:rFonts w:eastAsia="Times New Roman" w:cstheme="minorHAnsi"/>
          <w:sz w:val="24"/>
          <w:szCs w:val="24"/>
          <w:lang w:eastAsia="en-GB"/>
        </w:rPr>
        <w:t>Mayespark</w:t>
      </w:r>
      <w:proofErr w:type="spellEnd"/>
      <w:r w:rsidRPr="00A53791">
        <w:rPr>
          <w:rFonts w:eastAsia="Times New Roman" w:cstheme="minorHAnsi"/>
          <w:sz w:val="24"/>
          <w:szCs w:val="24"/>
          <w:lang w:eastAsia="en-GB"/>
        </w:rPr>
        <w:t xml:space="preserve"> we also teach the children to investigate these past events and, by doing so, develop the skills of enquiry, analysis, interpretation and problem solving. </w:t>
      </w:r>
    </w:p>
    <w:p w:rsidR="00FE211F" w:rsidRPr="00A53791" w:rsidRDefault="00FE211F" w:rsidP="00087D27">
      <w:pPr>
        <w:spacing w:after="150" w:line="240" w:lineRule="auto"/>
        <w:jc w:val="both"/>
        <w:rPr>
          <w:rFonts w:eastAsia="Times New Roman" w:cstheme="minorHAnsi"/>
          <w:sz w:val="24"/>
          <w:szCs w:val="24"/>
          <w:u w:val="single"/>
          <w:lang w:eastAsia="en-GB"/>
        </w:rPr>
      </w:pPr>
      <w:r w:rsidRPr="00A53791">
        <w:rPr>
          <w:rFonts w:eastAsia="Times New Roman" w:cstheme="minorHAnsi"/>
          <w:sz w:val="24"/>
          <w:szCs w:val="24"/>
          <w:u w:val="single"/>
          <w:lang w:eastAsia="en-GB"/>
        </w:rPr>
        <w:t xml:space="preserve">The aims of history in </w:t>
      </w:r>
      <w:proofErr w:type="spellStart"/>
      <w:r w:rsidRPr="00A53791">
        <w:rPr>
          <w:rFonts w:eastAsia="Times New Roman" w:cstheme="minorHAnsi"/>
          <w:sz w:val="24"/>
          <w:szCs w:val="24"/>
          <w:u w:val="single"/>
          <w:lang w:eastAsia="en-GB"/>
        </w:rPr>
        <w:t>Mayespark</w:t>
      </w:r>
      <w:proofErr w:type="spellEnd"/>
      <w:r w:rsidRPr="00A53791">
        <w:rPr>
          <w:rFonts w:eastAsia="Times New Roman" w:cstheme="minorHAnsi"/>
          <w:sz w:val="24"/>
          <w:szCs w:val="24"/>
          <w:u w:val="single"/>
          <w:lang w:eastAsia="en-GB"/>
        </w:rPr>
        <w:t xml:space="preserve"> are:</w:t>
      </w:r>
    </w:p>
    <w:p w:rsidR="00FE211F" w:rsidRPr="00A53791" w:rsidRDefault="00CA5D40" w:rsidP="003744F0">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FE211F" w:rsidRPr="00A53791">
        <w:rPr>
          <w:rFonts w:eastAsia="Times New Roman" w:cstheme="minorHAnsi"/>
          <w:sz w:val="24"/>
          <w:szCs w:val="24"/>
          <w:lang w:eastAsia="en-GB"/>
        </w:rPr>
        <w:t>o foster in children a curiosity and understanding of events, places and people in a variety of times and environments.</w:t>
      </w:r>
    </w:p>
    <w:p w:rsidR="00FE211F" w:rsidRPr="00A53791" w:rsidRDefault="00CA5D40" w:rsidP="003744F0">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understanding</w:t>
      </w:r>
      <w:r w:rsidR="007A0A81" w:rsidRPr="00A53791">
        <w:rPr>
          <w:rFonts w:eastAsia="Times New Roman" w:cstheme="minorHAnsi"/>
          <w:sz w:val="24"/>
          <w:szCs w:val="24"/>
          <w:lang w:eastAsia="en-GB"/>
        </w:rPr>
        <w:t xml:space="preserve"> how the past was different from the present and that people of other times and places may have had different values and attitudes from ours.</w:t>
      </w:r>
    </w:p>
    <w:p w:rsidR="007A0A81" w:rsidRDefault="00CA5D40" w:rsidP="003744F0">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investigate and interpret the past.</w:t>
      </w:r>
    </w:p>
    <w:p w:rsidR="009812FB" w:rsidRPr="009812FB" w:rsidRDefault="009812FB" w:rsidP="003744F0">
      <w:pPr>
        <w:pStyle w:val="ListParagraph"/>
        <w:numPr>
          <w:ilvl w:val="0"/>
          <w:numId w:val="2"/>
        </w:numPr>
        <w:spacing w:after="150" w:line="240" w:lineRule="auto"/>
        <w:jc w:val="both"/>
        <w:rPr>
          <w:rFonts w:eastAsia="Times New Roman" w:cstheme="minorHAnsi"/>
          <w:sz w:val="24"/>
          <w:szCs w:val="24"/>
          <w:highlight w:val="yellow"/>
          <w:lang w:eastAsia="en-GB"/>
        </w:rPr>
      </w:pPr>
      <w:r w:rsidRPr="009812FB">
        <w:rPr>
          <w:rFonts w:eastAsia="Times New Roman" w:cstheme="minorHAnsi"/>
          <w:sz w:val="24"/>
          <w:szCs w:val="24"/>
          <w:highlight w:val="yellow"/>
          <w:lang w:eastAsia="en-GB"/>
        </w:rPr>
        <w:t>to develop and understand the continuity and the change in our modern lives.</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build an overview of world history.</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gain a deeper understanding of chronology, so that children can organise their understanding of the past.</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distinguish between historical facts and the interpretation of those facts.</w:t>
      </w:r>
    </w:p>
    <w:p w:rsidR="007A0A81" w:rsidRPr="00A53791" w:rsidRDefault="00CA5D40" w:rsidP="007A0A81">
      <w:pPr>
        <w:pStyle w:val="ListParagraph"/>
        <w:numPr>
          <w:ilvl w:val="0"/>
          <w:numId w:val="2"/>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w:t>
      </w:r>
      <w:r w:rsidR="007A0A81" w:rsidRPr="00A53791">
        <w:rPr>
          <w:rFonts w:eastAsia="Times New Roman" w:cstheme="minorHAnsi"/>
          <w:sz w:val="24"/>
          <w:szCs w:val="24"/>
          <w:lang w:eastAsia="en-GB"/>
        </w:rPr>
        <w:t>o communicate historically.</w:t>
      </w:r>
    </w:p>
    <w:p w:rsidR="007A0A81" w:rsidRPr="00A53791" w:rsidRDefault="007A0A81" w:rsidP="007A0A81">
      <w:pPr>
        <w:spacing w:after="150" w:line="240" w:lineRule="auto"/>
        <w:jc w:val="both"/>
        <w:rPr>
          <w:rFonts w:eastAsia="Times New Roman" w:cstheme="minorHAnsi"/>
          <w:sz w:val="24"/>
          <w:szCs w:val="24"/>
          <w:lang w:eastAsia="en-GB"/>
        </w:rPr>
      </w:pPr>
    </w:p>
    <w:p w:rsidR="007A0A81" w:rsidRPr="00A53791" w:rsidRDefault="007A0A81" w:rsidP="007A0A81">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Teaching and Learning:</w:t>
      </w:r>
    </w:p>
    <w:p w:rsidR="00A96C43" w:rsidRPr="00A53791" w:rsidRDefault="00975CF2" w:rsidP="007A0A81">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History teaching focuses on enabling children to think as historians. Whenever possible we provide children with first</w:t>
      </w:r>
      <w:r w:rsidR="0024556A">
        <w:rPr>
          <w:rFonts w:eastAsia="Times New Roman" w:cstheme="minorHAnsi"/>
          <w:sz w:val="24"/>
          <w:szCs w:val="24"/>
          <w:lang w:eastAsia="en-GB"/>
        </w:rPr>
        <w:t xml:space="preserve"> </w:t>
      </w:r>
      <w:r w:rsidRPr="00A53791">
        <w:rPr>
          <w:rFonts w:eastAsia="Times New Roman" w:cstheme="minorHAnsi"/>
          <w:sz w:val="24"/>
          <w:szCs w:val="24"/>
          <w:lang w:eastAsia="en-GB"/>
        </w:rPr>
        <w:t xml:space="preserve">hand experiences and place an emphasis on </w:t>
      </w:r>
      <w:r w:rsidR="002D4DA3" w:rsidRPr="00A53791">
        <w:rPr>
          <w:rFonts w:eastAsia="Times New Roman" w:cstheme="minorHAnsi"/>
          <w:sz w:val="24"/>
          <w:szCs w:val="24"/>
          <w:lang w:eastAsia="en-GB"/>
        </w:rPr>
        <w:t>examining historical artefacts, photographs and primary sources. This enables children to develop the ability to be independent learners, using the key historical skills they have gained to analyse, question and compare sources of evidence to form their own judgments about the past.</w:t>
      </w:r>
    </w:p>
    <w:p w:rsidR="00CA5D40" w:rsidRDefault="002D4DA3" w:rsidP="007A0A81">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In </w:t>
      </w:r>
      <w:proofErr w:type="spellStart"/>
      <w:r w:rsidRPr="00A53791">
        <w:rPr>
          <w:rFonts w:eastAsia="Times New Roman" w:cstheme="minorHAnsi"/>
          <w:sz w:val="24"/>
          <w:szCs w:val="24"/>
          <w:lang w:eastAsia="en-GB"/>
        </w:rPr>
        <w:t>Mayespark</w:t>
      </w:r>
      <w:proofErr w:type="spellEnd"/>
      <w:r w:rsidRPr="00A53791">
        <w:rPr>
          <w:rFonts w:eastAsia="Times New Roman" w:cstheme="minorHAnsi"/>
          <w:sz w:val="24"/>
          <w:szCs w:val="24"/>
          <w:lang w:eastAsia="en-GB"/>
        </w:rPr>
        <w:t xml:space="preserve">, we carry out curriculum planning in history </w:t>
      </w:r>
      <w:r w:rsidR="006A0BAA">
        <w:rPr>
          <w:rFonts w:eastAsia="Times New Roman" w:cstheme="minorHAnsi"/>
          <w:sz w:val="24"/>
          <w:szCs w:val="24"/>
          <w:lang w:eastAsia="en-GB"/>
        </w:rPr>
        <w:t>using both medium-term and long-term plans.</w:t>
      </w:r>
      <w:r w:rsidRPr="00A53791">
        <w:rPr>
          <w:rFonts w:eastAsia="Times New Roman" w:cstheme="minorHAnsi"/>
          <w:sz w:val="24"/>
          <w:szCs w:val="24"/>
          <w:lang w:eastAsia="en-GB"/>
        </w:rPr>
        <w:t xml:space="preserve"> The long-term plan maps the history topics studied in each </w:t>
      </w:r>
      <w:r w:rsidR="006A0BAA">
        <w:rPr>
          <w:rFonts w:eastAsia="Times New Roman" w:cstheme="minorHAnsi"/>
          <w:sz w:val="24"/>
          <w:szCs w:val="24"/>
          <w:lang w:eastAsia="en-GB"/>
        </w:rPr>
        <w:t>year</w:t>
      </w:r>
      <w:r w:rsidRPr="00A53791">
        <w:rPr>
          <w:rFonts w:eastAsia="Times New Roman" w:cstheme="minorHAnsi"/>
          <w:sz w:val="24"/>
          <w:szCs w:val="24"/>
          <w:lang w:eastAsia="en-GB"/>
        </w:rPr>
        <w:t xml:space="preserve"> during each key </w:t>
      </w:r>
      <w:r w:rsidRPr="00A53791">
        <w:rPr>
          <w:rFonts w:eastAsia="Times New Roman" w:cstheme="minorHAnsi"/>
          <w:sz w:val="24"/>
          <w:szCs w:val="24"/>
          <w:lang w:eastAsia="en-GB"/>
        </w:rPr>
        <w:lastRenderedPageBreak/>
        <w:t>stage.</w:t>
      </w:r>
      <w:r w:rsidR="005F7449" w:rsidRPr="00A53791">
        <w:rPr>
          <w:rFonts w:eastAsia="Times New Roman" w:cstheme="minorHAnsi"/>
          <w:sz w:val="24"/>
          <w:szCs w:val="24"/>
          <w:lang w:eastAsia="en-GB"/>
        </w:rPr>
        <w:t xml:space="preserve"> As the basis for our medium-term plans, we have combined both the national curriculum and Chris Quigley’s scheme of work involving </w:t>
      </w:r>
      <w:r w:rsidR="00A53791" w:rsidRPr="00A53791">
        <w:rPr>
          <w:rFonts w:eastAsia="Times New Roman" w:cstheme="minorHAnsi"/>
          <w:sz w:val="24"/>
          <w:szCs w:val="24"/>
          <w:lang w:eastAsia="en-GB"/>
        </w:rPr>
        <w:t xml:space="preserve">key </w:t>
      </w:r>
      <w:r w:rsidR="005F7449" w:rsidRPr="00A53791">
        <w:rPr>
          <w:rFonts w:eastAsia="Times New Roman" w:cstheme="minorHAnsi"/>
          <w:sz w:val="24"/>
          <w:szCs w:val="24"/>
          <w:lang w:eastAsia="en-GB"/>
        </w:rPr>
        <w:t>concepts.</w:t>
      </w:r>
      <w:r w:rsidR="00A53791" w:rsidRPr="00A53791">
        <w:rPr>
          <w:rFonts w:eastAsia="Times New Roman" w:cstheme="minorHAnsi"/>
          <w:sz w:val="24"/>
          <w:szCs w:val="24"/>
          <w:lang w:eastAsia="en-GB"/>
        </w:rPr>
        <w:t xml:space="preserve"> The rationale behind using key concepts in history, is that as children move up throughout the </w:t>
      </w:r>
      <w:r w:rsidR="006A0BAA">
        <w:rPr>
          <w:rFonts w:eastAsia="Times New Roman" w:cstheme="minorHAnsi"/>
          <w:sz w:val="24"/>
          <w:szCs w:val="24"/>
          <w:lang w:eastAsia="en-GB"/>
        </w:rPr>
        <w:t>school</w:t>
      </w:r>
      <w:r w:rsidR="00A53791" w:rsidRPr="00A53791">
        <w:rPr>
          <w:rFonts w:eastAsia="Times New Roman" w:cstheme="minorHAnsi"/>
          <w:sz w:val="24"/>
          <w:szCs w:val="24"/>
          <w:lang w:eastAsia="en-GB"/>
        </w:rPr>
        <w:t>, these concepts can be reviewed</w:t>
      </w:r>
      <w:r w:rsidR="006A0BAA">
        <w:rPr>
          <w:rFonts w:eastAsia="Times New Roman" w:cstheme="minorHAnsi"/>
          <w:sz w:val="24"/>
          <w:szCs w:val="24"/>
          <w:lang w:eastAsia="en-GB"/>
        </w:rPr>
        <w:t xml:space="preserve"> and built upon</w:t>
      </w:r>
      <w:r w:rsidR="00A53791" w:rsidRPr="00A53791">
        <w:rPr>
          <w:rFonts w:eastAsia="Times New Roman" w:cstheme="minorHAnsi"/>
          <w:sz w:val="24"/>
          <w:szCs w:val="24"/>
          <w:lang w:eastAsia="en-GB"/>
        </w:rPr>
        <w:t xml:space="preserve">. Children will be able to make links between different periods of history through the </w:t>
      </w:r>
      <w:r w:rsidR="006A0BAA">
        <w:rPr>
          <w:rFonts w:eastAsia="Times New Roman" w:cstheme="minorHAnsi"/>
          <w:sz w:val="24"/>
          <w:szCs w:val="24"/>
          <w:lang w:eastAsia="en-GB"/>
        </w:rPr>
        <w:t>teaching</w:t>
      </w:r>
      <w:r w:rsidR="00A53791" w:rsidRPr="00A53791">
        <w:rPr>
          <w:rFonts w:eastAsia="Times New Roman" w:cstheme="minorHAnsi"/>
          <w:sz w:val="24"/>
          <w:szCs w:val="24"/>
          <w:lang w:eastAsia="en-GB"/>
        </w:rPr>
        <w:t xml:space="preserve"> of key concepts such as </w:t>
      </w:r>
      <w:r w:rsidR="00A53791" w:rsidRPr="00A53791">
        <w:rPr>
          <w:rFonts w:eastAsia="Times New Roman" w:cstheme="minorHAnsi"/>
          <w:i/>
          <w:sz w:val="24"/>
          <w:szCs w:val="24"/>
          <w:lang w:eastAsia="en-GB"/>
        </w:rPr>
        <w:t>‘society.’</w:t>
      </w:r>
      <w:r w:rsidR="005F7449" w:rsidRPr="00A53791">
        <w:rPr>
          <w:rFonts w:eastAsia="Times New Roman" w:cstheme="minorHAnsi"/>
          <w:sz w:val="24"/>
          <w:szCs w:val="24"/>
          <w:lang w:eastAsia="en-GB"/>
        </w:rPr>
        <w:t xml:space="preserve"> </w:t>
      </w:r>
      <w:r w:rsidR="00C47C7F">
        <w:rPr>
          <w:rFonts w:eastAsia="Times New Roman" w:cstheme="minorHAnsi"/>
          <w:sz w:val="24"/>
          <w:szCs w:val="24"/>
          <w:lang w:eastAsia="en-GB"/>
        </w:rPr>
        <w:t xml:space="preserve"> Historical timelines are displayed in the classroom to support children’s understanding of historical periods and concepts. </w:t>
      </w:r>
    </w:p>
    <w:p w:rsidR="007A0A81" w:rsidRDefault="005F7449" w:rsidP="007A0A81">
      <w:pPr>
        <w:spacing w:after="150" w:line="240" w:lineRule="auto"/>
        <w:jc w:val="both"/>
        <w:rPr>
          <w:sz w:val="24"/>
          <w:szCs w:val="24"/>
        </w:rPr>
      </w:pPr>
      <w:r w:rsidRPr="00A53791">
        <w:rPr>
          <w:rFonts w:eastAsia="Times New Roman" w:cstheme="minorHAnsi"/>
          <w:sz w:val="24"/>
          <w:szCs w:val="24"/>
          <w:lang w:eastAsia="en-GB"/>
        </w:rPr>
        <w:t xml:space="preserve">The medium-term plans give details of each unit of work, they provide an insight into how the concepts can be embedded throughout the lessons as well has suggestions for lesson ideas which class teachers can then use when planning </w:t>
      </w:r>
      <w:r w:rsidR="006A0BAA">
        <w:rPr>
          <w:rFonts w:eastAsia="Times New Roman" w:cstheme="minorHAnsi"/>
          <w:sz w:val="24"/>
          <w:szCs w:val="24"/>
          <w:lang w:eastAsia="en-GB"/>
        </w:rPr>
        <w:t xml:space="preserve">individual </w:t>
      </w:r>
      <w:r w:rsidRPr="00A53791">
        <w:rPr>
          <w:rFonts w:eastAsia="Times New Roman" w:cstheme="minorHAnsi"/>
          <w:sz w:val="24"/>
          <w:szCs w:val="24"/>
          <w:lang w:eastAsia="en-GB"/>
        </w:rPr>
        <w:t xml:space="preserve">lessons. The medium-term plans are reviewed each year by the subject leader. </w:t>
      </w:r>
      <w:r w:rsidR="002D4DA3" w:rsidRPr="00A53791">
        <w:rPr>
          <w:sz w:val="24"/>
          <w:szCs w:val="24"/>
        </w:rPr>
        <w:t xml:space="preserve">The learning intention for each lesson is informed by the </w:t>
      </w:r>
      <w:r w:rsidR="006A0BAA">
        <w:rPr>
          <w:sz w:val="24"/>
          <w:szCs w:val="24"/>
        </w:rPr>
        <w:t>N</w:t>
      </w:r>
      <w:r w:rsidR="002D4DA3" w:rsidRPr="00A53791">
        <w:rPr>
          <w:sz w:val="24"/>
          <w:szCs w:val="24"/>
        </w:rPr>
        <w:t xml:space="preserve">ational </w:t>
      </w:r>
      <w:r w:rsidR="006A0BAA">
        <w:rPr>
          <w:sz w:val="24"/>
          <w:szCs w:val="24"/>
        </w:rPr>
        <w:t>C</w:t>
      </w:r>
      <w:r w:rsidR="002D4DA3" w:rsidRPr="00A53791">
        <w:rPr>
          <w:sz w:val="24"/>
          <w:szCs w:val="24"/>
        </w:rPr>
        <w:t xml:space="preserve">urriculum </w:t>
      </w:r>
      <w:r w:rsidR="006A0BAA">
        <w:rPr>
          <w:sz w:val="24"/>
          <w:szCs w:val="24"/>
        </w:rPr>
        <w:t>(2014)</w:t>
      </w:r>
      <w:r w:rsidR="002D4DA3" w:rsidRPr="00A53791">
        <w:rPr>
          <w:sz w:val="24"/>
          <w:szCs w:val="24"/>
        </w:rPr>
        <w:t xml:space="preserve"> and </w:t>
      </w:r>
      <w:r w:rsidR="006A0BAA">
        <w:rPr>
          <w:sz w:val="24"/>
          <w:szCs w:val="24"/>
        </w:rPr>
        <w:t>the necessary historical skills children need to have acquired by the end of each year. C</w:t>
      </w:r>
      <w:r w:rsidR="002D4DA3" w:rsidRPr="00A53791">
        <w:rPr>
          <w:sz w:val="24"/>
          <w:szCs w:val="24"/>
        </w:rPr>
        <w:t xml:space="preserve">hildren are guided towards this within each lesson through the use of </w:t>
      </w:r>
      <w:r w:rsidR="006A0BAA">
        <w:rPr>
          <w:sz w:val="24"/>
          <w:szCs w:val="24"/>
        </w:rPr>
        <w:t xml:space="preserve">historical skills and </w:t>
      </w:r>
      <w:r w:rsidR="00A53791" w:rsidRPr="00A53791">
        <w:rPr>
          <w:sz w:val="24"/>
          <w:szCs w:val="24"/>
        </w:rPr>
        <w:t xml:space="preserve">key concepts. </w:t>
      </w:r>
    </w:p>
    <w:p w:rsidR="00712A20" w:rsidRDefault="00712A20" w:rsidP="007A0A81">
      <w:pPr>
        <w:spacing w:after="150" w:line="240" w:lineRule="auto"/>
        <w:jc w:val="both"/>
        <w:rPr>
          <w:rFonts w:eastAsia="Times New Roman" w:cstheme="minorHAnsi"/>
          <w:sz w:val="24"/>
          <w:szCs w:val="24"/>
          <w:lang w:eastAsia="en-GB"/>
        </w:rPr>
      </w:pPr>
    </w:p>
    <w:p w:rsidR="00712A20" w:rsidRDefault="0024556A" w:rsidP="007A0A81">
      <w:pPr>
        <w:spacing w:after="150" w:line="240" w:lineRule="auto"/>
        <w:jc w:val="both"/>
        <w:rPr>
          <w:rFonts w:eastAsia="Times New Roman" w:cstheme="minorHAnsi"/>
          <w:b/>
          <w:sz w:val="24"/>
          <w:szCs w:val="24"/>
          <w:u w:val="single"/>
          <w:lang w:eastAsia="en-GB"/>
        </w:rPr>
      </w:pPr>
      <w:r>
        <w:rPr>
          <w:rFonts w:eastAsia="Times New Roman" w:cstheme="minorHAnsi"/>
          <w:b/>
          <w:sz w:val="24"/>
          <w:szCs w:val="24"/>
          <w:u w:val="single"/>
          <w:lang w:eastAsia="en-GB"/>
        </w:rPr>
        <w:t xml:space="preserve">By the end of </w:t>
      </w:r>
      <w:r w:rsidR="00712A20" w:rsidRPr="00712A20">
        <w:rPr>
          <w:rFonts w:eastAsia="Times New Roman" w:cstheme="minorHAnsi"/>
          <w:b/>
          <w:sz w:val="24"/>
          <w:szCs w:val="24"/>
          <w:u w:val="single"/>
          <w:lang w:eastAsia="en-GB"/>
        </w:rPr>
        <w:t>EYFS</w:t>
      </w:r>
      <w:r>
        <w:rPr>
          <w:rFonts w:eastAsia="Times New Roman" w:cstheme="minorHAnsi"/>
          <w:b/>
          <w:sz w:val="24"/>
          <w:szCs w:val="24"/>
          <w:u w:val="single"/>
          <w:lang w:eastAsia="en-GB"/>
        </w:rPr>
        <w:t xml:space="preserve"> pupils</w:t>
      </w:r>
      <w:r w:rsidR="00712A20">
        <w:rPr>
          <w:rFonts w:eastAsia="Times New Roman" w:cstheme="minorHAnsi"/>
          <w:b/>
          <w:sz w:val="24"/>
          <w:szCs w:val="24"/>
          <w:u w:val="single"/>
          <w:lang w:eastAsia="en-GB"/>
        </w:rPr>
        <w:t xml:space="preserve"> should be able to:</w:t>
      </w:r>
    </w:p>
    <w:p w:rsidR="00712A20" w:rsidRPr="00712A20" w:rsidRDefault="00712A20" w:rsidP="00712A20">
      <w:pPr>
        <w:pStyle w:val="ListParagraph"/>
        <w:numPr>
          <w:ilvl w:val="0"/>
          <w:numId w:val="6"/>
        </w:numPr>
        <w:rPr>
          <w:sz w:val="24"/>
          <w:szCs w:val="24"/>
        </w:rPr>
      </w:pPr>
      <w:r w:rsidRPr="00712A20">
        <w:rPr>
          <w:sz w:val="24"/>
          <w:szCs w:val="24"/>
        </w:rPr>
        <w:t>show interest in the lives of people who are familiar to them.</w:t>
      </w:r>
    </w:p>
    <w:p w:rsidR="00712A20" w:rsidRPr="00712A20" w:rsidRDefault="00712A20" w:rsidP="00712A20">
      <w:pPr>
        <w:pStyle w:val="ListParagraph"/>
        <w:numPr>
          <w:ilvl w:val="0"/>
          <w:numId w:val="6"/>
        </w:numPr>
        <w:rPr>
          <w:sz w:val="24"/>
          <w:szCs w:val="24"/>
        </w:rPr>
      </w:pPr>
      <w:r w:rsidRPr="00712A20">
        <w:rPr>
          <w:sz w:val="24"/>
          <w:szCs w:val="24"/>
        </w:rPr>
        <w:t>remember and talk about significant events in their own experiences.</w:t>
      </w:r>
    </w:p>
    <w:p w:rsidR="00712A20" w:rsidRDefault="00712A20" w:rsidP="00712A20">
      <w:pPr>
        <w:pStyle w:val="ListParagraph"/>
        <w:numPr>
          <w:ilvl w:val="0"/>
          <w:numId w:val="6"/>
        </w:numPr>
        <w:rPr>
          <w:sz w:val="24"/>
          <w:szCs w:val="24"/>
        </w:rPr>
      </w:pPr>
      <w:r w:rsidRPr="00712A20">
        <w:rPr>
          <w:sz w:val="24"/>
          <w:szCs w:val="24"/>
        </w:rPr>
        <w:t>recognis</w:t>
      </w:r>
      <w:r w:rsidR="0024556A">
        <w:rPr>
          <w:sz w:val="24"/>
          <w:szCs w:val="24"/>
        </w:rPr>
        <w:t>e</w:t>
      </w:r>
      <w:r w:rsidRPr="00712A20">
        <w:rPr>
          <w:sz w:val="24"/>
          <w:szCs w:val="24"/>
        </w:rPr>
        <w:t xml:space="preserve"> and describe special events </w:t>
      </w:r>
      <w:r w:rsidR="0024556A">
        <w:rPr>
          <w:sz w:val="24"/>
          <w:szCs w:val="24"/>
        </w:rPr>
        <w:t>including those</w:t>
      </w:r>
      <w:r w:rsidRPr="00712A20">
        <w:rPr>
          <w:sz w:val="24"/>
          <w:szCs w:val="24"/>
        </w:rPr>
        <w:t xml:space="preserve"> for family or friends</w:t>
      </w:r>
      <w:r>
        <w:rPr>
          <w:sz w:val="24"/>
          <w:szCs w:val="24"/>
        </w:rPr>
        <w:t>.</w:t>
      </w:r>
    </w:p>
    <w:p w:rsidR="00712A20" w:rsidRPr="00712A20" w:rsidRDefault="00712A20" w:rsidP="00712A20">
      <w:pPr>
        <w:pStyle w:val="ListParagraph"/>
        <w:numPr>
          <w:ilvl w:val="0"/>
          <w:numId w:val="6"/>
        </w:numPr>
        <w:rPr>
          <w:sz w:val="24"/>
          <w:szCs w:val="24"/>
        </w:rPr>
      </w:pPr>
      <w:r w:rsidRPr="00712A20">
        <w:rPr>
          <w:sz w:val="24"/>
          <w:szCs w:val="24"/>
        </w:rPr>
        <w:t>talk about some of the similarities and differences in relation to friends and family.</w:t>
      </w:r>
    </w:p>
    <w:p w:rsidR="007A0A81" w:rsidRDefault="00712A20" w:rsidP="00712A20">
      <w:pPr>
        <w:pStyle w:val="ListParagraph"/>
        <w:numPr>
          <w:ilvl w:val="0"/>
          <w:numId w:val="6"/>
        </w:numPr>
        <w:rPr>
          <w:sz w:val="24"/>
          <w:szCs w:val="24"/>
        </w:rPr>
      </w:pPr>
      <w:r w:rsidRPr="00712A20">
        <w:rPr>
          <w:sz w:val="24"/>
          <w:szCs w:val="24"/>
        </w:rPr>
        <w:t>enjoy joining in with the family customs and routines.</w:t>
      </w:r>
    </w:p>
    <w:p w:rsidR="00712A20" w:rsidRPr="00712A20" w:rsidRDefault="00712A20" w:rsidP="0024556A">
      <w:pPr>
        <w:pStyle w:val="ListParagraph"/>
        <w:rPr>
          <w:sz w:val="24"/>
          <w:szCs w:val="24"/>
        </w:rPr>
      </w:pPr>
    </w:p>
    <w:p w:rsidR="00A53791" w:rsidRDefault="00A53791" w:rsidP="00A53791">
      <w:pPr>
        <w:spacing w:line="240" w:lineRule="auto"/>
        <w:rPr>
          <w:rFonts w:cstheme="minorHAnsi"/>
          <w:b/>
          <w:bCs/>
          <w:sz w:val="24"/>
          <w:szCs w:val="24"/>
          <w:u w:val="single"/>
        </w:rPr>
      </w:pPr>
      <w:r w:rsidRPr="00A53791">
        <w:rPr>
          <w:rFonts w:cstheme="minorHAnsi"/>
          <w:b/>
          <w:bCs/>
          <w:sz w:val="24"/>
          <w:szCs w:val="24"/>
          <w:u w:val="single"/>
        </w:rPr>
        <w:t xml:space="preserve">By the end of </w:t>
      </w:r>
      <w:r w:rsidR="00BD4E86">
        <w:rPr>
          <w:rFonts w:cstheme="minorHAnsi"/>
          <w:b/>
          <w:bCs/>
          <w:sz w:val="24"/>
          <w:szCs w:val="24"/>
          <w:u w:val="single"/>
        </w:rPr>
        <w:t>K</w:t>
      </w:r>
      <w:r w:rsidRPr="00A53791">
        <w:rPr>
          <w:rFonts w:cstheme="minorHAnsi"/>
          <w:b/>
          <w:bCs/>
          <w:sz w:val="24"/>
          <w:szCs w:val="24"/>
          <w:u w:val="single"/>
        </w:rPr>
        <w:t xml:space="preserve">ey </w:t>
      </w:r>
      <w:r w:rsidR="00BD4E86">
        <w:rPr>
          <w:rFonts w:cstheme="minorHAnsi"/>
          <w:b/>
          <w:bCs/>
          <w:sz w:val="24"/>
          <w:szCs w:val="24"/>
          <w:u w:val="single"/>
        </w:rPr>
        <w:t>S</w:t>
      </w:r>
      <w:r w:rsidRPr="00A53791">
        <w:rPr>
          <w:rFonts w:cstheme="minorHAnsi"/>
          <w:b/>
          <w:bCs/>
          <w:sz w:val="24"/>
          <w:szCs w:val="24"/>
          <w:u w:val="single"/>
        </w:rPr>
        <w:t xml:space="preserve">tage </w:t>
      </w:r>
      <w:r w:rsidR="00BD4E86">
        <w:rPr>
          <w:rFonts w:cstheme="minorHAnsi"/>
          <w:b/>
          <w:bCs/>
          <w:sz w:val="24"/>
          <w:szCs w:val="24"/>
          <w:u w:val="single"/>
        </w:rPr>
        <w:t>One</w:t>
      </w:r>
      <w:r w:rsidRPr="00A53791">
        <w:rPr>
          <w:rFonts w:cstheme="minorHAnsi"/>
          <w:b/>
          <w:bCs/>
          <w:sz w:val="24"/>
          <w:szCs w:val="24"/>
          <w:u w:val="single"/>
        </w:rPr>
        <w:t xml:space="preserve"> pupils should be taught to:</w:t>
      </w:r>
    </w:p>
    <w:p w:rsidR="00A53791" w:rsidRDefault="00A53791" w:rsidP="00A53791">
      <w:pPr>
        <w:pStyle w:val="ListParagraph"/>
        <w:numPr>
          <w:ilvl w:val="0"/>
          <w:numId w:val="3"/>
        </w:numPr>
        <w:spacing w:line="240" w:lineRule="auto"/>
        <w:rPr>
          <w:rFonts w:cstheme="minorHAnsi"/>
          <w:bCs/>
          <w:sz w:val="24"/>
          <w:szCs w:val="24"/>
        </w:rPr>
      </w:pPr>
      <w:r w:rsidRPr="00A53791">
        <w:rPr>
          <w:rFonts w:cstheme="minorHAnsi"/>
          <w:bCs/>
          <w:sz w:val="24"/>
          <w:szCs w:val="24"/>
        </w:rPr>
        <w:t xml:space="preserve">develop </w:t>
      </w:r>
      <w:r>
        <w:rPr>
          <w:rFonts w:cstheme="minorHAnsi"/>
          <w:bCs/>
          <w:sz w:val="24"/>
          <w:szCs w:val="24"/>
        </w:rPr>
        <w:t>an awareness of the past, using common words and phrases relating to the passing of time.</w:t>
      </w:r>
    </w:p>
    <w:p w:rsidR="00A53791" w:rsidRDefault="00BD4E86" w:rsidP="00A53791">
      <w:pPr>
        <w:pStyle w:val="ListParagraph"/>
        <w:numPr>
          <w:ilvl w:val="0"/>
          <w:numId w:val="3"/>
        </w:numPr>
        <w:spacing w:line="240" w:lineRule="auto"/>
        <w:rPr>
          <w:rFonts w:cstheme="minorHAnsi"/>
          <w:bCs/>
          <w:sz w:val="24"/>
          <w:szCs w:val="24"/>
        </w:rPr>
      </w:pPr>
      <w:r>
        <w:rPr>
          <w:rFonts w:cstheme="minorHAnsi"/>
          <w:bCs/>
          <w:sz w:val="24"/>
          <w:szCs w:val="24"/>
        </w:rPr>
        <w:t>they should know where the people and events they study fit within a chronological framework.</w:t>
      </w:r>
    </w:p>
    <w:p w:rsidR="00BD4E86" w:rsidRDefault="00BD4E86" w:rsidP="00A53791">
      <w:pPr>
        <w:pStyle w:val="ListParagraph"/>
        <w:numPr>
          <w:ilvl w:val="0"/>
          <w:numId w:val="3"/>
        </w:numPr>
        <w:spacing w:line="240" w:lineRule="auto"/>
        <w:rPr>
          <w:rFonts w:cstheme="minorHAnsi"/>
          <w:bCs/>
          <w:sz w:val="24"/>
          <w:szCs w:val="24"/>
        </w:rPr>
      </w:pPr>
      <w:r>
        <w:rPr>
          <w:rFonts w:cstheme="minorHAnsi"/>
          <w:bCs/>
          <w:sz w:val="24"/>
          <w:szCs w:val="24"/>
        </w:rPr>
        <w:t>be able to identify similarities and differences between ways of life in different periods.</w:t>
      </w:r>
    </w:p>
    <w:p w:rsidR="00BD4E86" w:rsidRDefault="00BD4E86" w:rsidP="00A53791">
      <w:pPr>
        <w:pStyle w:val="ListParagraph"/>
        <w:numPr>
          <w:ilvl w:val="0"/>
          <w:numId w:val="3"/>
        </w:numPr>
        <w:spacing w:line="240" w:lineRule="auto"/>
        <w:rPr>
          <w:rFonts w:cstheme="minorHAnsi"/>
          <w:bCs/>
          <w:sz w:val="24"/>
          <w:szCs w:val="24"/>
        </w:rPr>
      </w:pPr>
      <w:r>
        <w:rPr>
          <w:rFonts w:cstheme="minorHAnsi"/>
          <w:bCs/>
          <w:sz w:val="24"/>
          <w:szCs w:val="24"/>
        </w:rPr>
        <w:t>they should ask and answer questions, using parts of stories and other sources to show that they know and understand key features of events.</w:t>
      </w:r>
    </w:p>
    <w:p w:rsidR="00BD4E86" w:rsidRPr="00A53791" w:rsidRDefault="00BD4E86" w:rsidP="00BD4E86">
      <w:pPr>
        <w:pStyle w:val="ListParagraph"/>
        <w:spacing w:line="240" w:lineRule="auto"/>
        <w:rPr>
          <w:rFonts w:cstheme="minorHAnsi"/>
          <w:bCs/>
          <w:sz w:val="24"/>
          <w:szCs w:val="24"/>
        </w:rPr>
      </w:pPr>
    </w:p>
    <w:p w:rsidR="00BD4E86" w:rsidRDefault="00BD4E86" w:rsidP="00BD4E86">
      <w:pPr>
        <w:spacing w:line="240" w:lineRule="auto"/>
        <w:rPr>
          <w:rFonts w:cstheme="minorHAnsi"/>
          <w:b/>
          <w:bCs/>
          <w:sz w:val="24"/>
          <w:szCs w:val="24"/>
          <w:u w:val="single"/>
        </w:rPr>
      </w:pPr>
      <w:r w:rsidRPr="00BD4E86">
        <w:rPr>
          <w:rFonts w:cstheme="minorHAnsi"/>
          <w:b/>
          <w:bCs/>
          <w:sz w:val="24"/>
          <w:szCs w:val="24"/>
          <w:u w:val="single"/>
        </w:rPr>
        <w:t xml:space="preserve">By the end of Key Stage </w:t>
      </w:r>
      <w:r>
        <w:rPr>
          <w:rFonts w:cstheme="minorHAnsi"/>
          <w:b/>
          <w:bCs/>
          <w:sz w:val="24"/>
          <w:szCs w:val="24"/>
          <w:u w:val="single"/>
        </w:rPr>
        <w:t>Two</w:t>
      </w:r>
      <w:r w:rsidRPr="00BD4E86">
        <w:rPr>
          <w:rFonts w:cstheme="minorHAnsi"/>
          <w:b/>
          <w:bCs/>
          <w:sz w:val="24"/>
          <w:szCs w:val="24"/>
          <w:u w:val="single"/>
        </w:rPr>
        <w:t xml:space="preserve"> pupils should be taught to:</w:t>
      </w:r>
    </w:p>
    <w:p w:rsidR="00BD4E86" w:rsidRPr="00BD4E86" w:rsidRDefault="00BD4E86" w:rsidP="00BD4E86">
      <w:pPr>
        <w:pStyle w:val="ListParagraph"/>
        <w:numPr>
          <w:ilvl w:val="0"/>
          <w:numId w:val="4"/>
        </w:numPr>
        <w:spacing w:line="240" w:lineRule="auto"/>
        <w:rPr>
          <w:rFonts w:cstheme="minorHAnsi"/>
          <w:b/>
          <w:bCs/>
          <w:sz w:val="24"/>
          <w:szCs w:val="24"/>
          <w:u w:val="single"/>
        </w:rPr>
      </w:pPr>
      <w:r>
        <w:rPr>
          <w:rFonts w:cstheme="minorHAnsi"/>
          <w:bCs/>
          <w:sz w:val="24"/>
          <w:szCs w:val="24"/>
        </w:rPr>
        <w:t>develop a chronologically secure knowledge and understanding of British, local and world history, establishing clear narratives within and across the periods they study.</w:t>
      </w:r>
    </w:p>
    <w:p w:rsidR="00BD4E86" w:rsidRPr="00BD4E86" w:rsidRDefault="00BD4E86" w:rsidP="00BD4E86">
      <w:pPr>
        <w:pStyle w:val="ListParagraph"/>
        <w:numPr>
          <w:ilvl w:val="0"/>
          <w:numId w:val="4"/>
        </w:numPr>
        <w:spacing w:line="240" w:lineRule="auto"/>
        <w:rPr>
          <w:rFonts w:cstheme="minorHAnsi"/>
          <w:bCs/>
          <w:sz w:val="24"/>
          <w:szCs w:val="24"/>
        </w:rPr>
      </w:pPr>
      <w:r w:rsidRPr="00BD4E86">
        <w:rPr>
          <w:rFonts w:cstheme="minorHAnsi"/>
          <w:bCs/>
          <w:sz w:val="24"/>
          <w:szCs w:val="24"/>
        </w:rPr>
        <w:t xml:space="preserve">note connections, contrasts and trends over time and develop the appropriate use of historical terms. </w:t>
      </w:r>
    </w:p>
    <w:p w:rsidR="00BD4E86" w:rsidRPr="00BD4E86" w:rsidRDefault="00BD4E86" w:rsidP="00BD4E86">
      <w:pPr>
        <w:pStyle w:val="ListParagraph"/>
        <w:numPr>
          <w:ilvl w:val="0"/>
          <w:numId w:val="4"/>
        </w:numPr>
        <w:spacing w:line="240" w:lineRule="auto"/>
        <w:rPr>
          <w:rFonts w:cstheme="minorHAnsi"/>
          <w:bCs/>
          <w:sz w:val="24"/>
          <w:szCs w:val="24"/>
        </w:rPr>
      </w:pPr>
      <w:r w:rsidRPr="00BD4E86">
        <w:rPr>
          <w:rFonts w:cstheme="minorHAnsi"/>
          <w:bCs/>
          <w:sz w:val="24"/>
          <w:szCs w:val="24"/>
        </w:rPr>
        <w:t xml:space="preserve">regularly address and sometimes devise historically valid questions about change, cause, similarity and difference, and significance. </w:t>
      </w:r>
    </w:p>
    <w:p w:rsidR="00BD4E86" w:rsidRPr="00BD4E86" w:rsidRDefault="00BD4E86" w:rsidP="00BD4E86">
      <w:pPr>
        <w:pStyle w:val="ListParagraph"/>
        <w:numPr>
          <w:ilvl w:val="0"/>
          <w:numId w:val="4"/>
        </w:numPr>
        <w:spacing w:line="240" w:lineRule="auto"/>
        <w:rPr>
          <w:rFonts w:cstheme="minorHAnsi"/>
          <w:bCs/>
          <w:sz w:val="24"/>
          <w:szCs w:val="24"/>
        </w:rPr>
      </w:pPr>
      <w:r w:rsidRPr="00BD4E86">
        <w:rPr>
          <w:rFonts w:cstheme="minorHAnsi"/>
          <w:bCs/>
          <w:sz w:val="24"/>
          <w:szCs w:val="24"/>
        </w:rPr>
        <w:t>understand how our knowledge of the past is constructed from a range of sources.</w:t>
      </w:r>
    </w:p>
    <w:p w:rsidR="0024556A" w:rsidRDefault="0024556A" w:rsidP="007A0A81">
      <w:pPr>
        <w:spacing w:after="150" w:line="240" w:lineRule="auto"/>
        <w:jc w:val="both"/>
        <w:rPr>
          <w:rFonts w:eastAsia="Times New Roman" w:cstheme="minorHAnsi"/>
          <w:b/>
          <w:sz w:val="24"/>
          <w:szCs w:val="21"/>
          <w:u w:val="single"/>
          <w:lang w:eastAsia="en-GB"/>
        </w:rPr>
      </w:pPr>
    </w:p>
    <w:p w:rsidR="0024556A" w:rsidRDefault="0024556A" w:rsidP="007A0A81">
      <w:pPr>
        <w:spacing w:after="150" w:line="240" w:lineRule="auto"/>
        <w:jc w:val="both"/>
        <w:rPr>
          <w:rFonts w:eastAsia="Times New Roman" w:cstheme="minorHAnsi"/>
          <w:b/>
          <w:sz w:val="24"/>
          <w:szCs w:val="21"/>
          <w:u w:val="single"/>
          <w:lang w:eastAsia="en-GB"/>
        </w:rPr>
      </w:pPr>
    </w:p>
    <w:p w:rsidR="00BD4E86" w:rsidRDefault="00BD4E86" w:rsidP="007A0A81">
      <w:pPr>
        <w:spacing w:after="150" w:line="240" w:lineRule="auto"/>
        <w:jc w:val="both"/>
        <w:rPr>
          <w:rFonts w:eastAsia="Times New Roman" w:cstheme="minorHAnsi"/>
          <w:b/>
          <w:sz w:val="24"/>
          <w:szCs w:val="21"/>
          <w:u w:val="single"/>
          <w:lang w:eastAsia="en-GB"/>
        </w:rPr>
      </w:pPr>
      <w:r w:rsidRPr="00BD4E86">
        <w:rPr>
          <w:rFonts w:eastAsia="Times New Roman" w:cstheme="minorHAnsi"/>
          <w:b/>
          <w:sz w:val="24"/>
          <w:szCs w:val="21"/>
          <w:u w:val="single"/>
          <w:lang w:eastAsia="en-GB"/>
        </w:rPr>
        <w:t>Assessment and Monitoring:</w:t>
      </w:r>
    </w:p>
    <w:p w:rsidR="00401FBA" w:rsidRDefault="00BD4E86" w:rsidP="00334690">
      <w:pPr>
        <w:spacing w:line="240" w:lineRule="auto"/>
        <w:jc w:val="both"/>
        <w:rPr>
          <w:rFonts w:cstheme="minorHAnsi"/>
          <w:sz w:val="24"/>
          <w:szCs w:val="24"/>
        </w:rPr>
      </w:pPr>
      <w:r w:rsidRPr="00277F97">
        <w:rPr>
          <w:rFonts w:cstheme="minorHAnsi"/>
          <w:sz w:val="24"/>
          <w:szCs w:val="24"/>
        </w:rPr>
        <w:t>Pupil attainment is assessed in accordance with the school policy.</w:t>
      </w:r>
      <w:r w:rsidR="00C47C7F">
        <w:rPr>
          <w:rFonts w:cstheme="minorHAnsi"/>
          <w:sz w:val="24"/>
          <w:szCs w:val="24"/>
        </w:rPr>
        <w:t xml:space="preserve"> Mid-term and end of year assessments take place in which teachers will make a judgement as to whether each child is working above, below or on target. </w:t>
      </w:r>
      <w:r>
        <w:rPr>
          <w:rFonts w:cstheme="minorHAnsi"/>
          <w:sz w:val="24"/>
          <w:szCs w:val="24"/>
        </w:rPr>
        <w:t xml:space="preserve">Children’s work is marked and assessed in line with our assessment and marking policy, which is then used to inform planning. Teachers ensure that lessons have a clear </w:t>
      </w:r>
      <w:r w:rsidR="00334690">
        <w:rPr>
          <w:rFonts w:cstheme="minorHAnsi"/>
          <w:sz w:val="24"/>
          <w:szCs w:val="24"/>
        </w:rPr>
        <w:t xml:space="preserve">focus and objective and that learning experiences are evaluated. </w:t>
      </w:r>
    </w:p>
    <w:p w:rsidR="00401FBA" w:rsidRDefault="00401FBA" w:rsidP="00334690">
      <w:pPr>
        <w:spacing w:line="240" w:lineRule="auto"/>
        <w:jc w:val="both"/>
        <w:rPr>
          <w:rFonts w:cstheme="minorHAnsi"/>
          <w:b/>
          <w:sz w:val="24"/>
          <w:szCs w:val="24"/>
          <w:u w:val="single"/>
        </w:rPr>
      </w:pPr>
    </w:p>
    <w:p w:rsidR="00334690" w:rsidRPr="0047227A" w:rsidRDefault="00334690" w:rsidP="00334690">
      <w:pPr>
        <w:spacing w:line="240" w:lineRule="auto"/>
        <w:jc w:val="both"/>
        <w:rPr>
          <w:rFonts w:cstheme="minorHAnsi"/>
          <w:sz w:val="24"/>
          <w:szCs w:val="24"/>
        </w:rPr>
      </w:pPr>
      <w:r w:rsidRPr="00334690">
        <w:rPr>
          <w:rFonts w:cstheme="minorHAnsi"/>
          <w:b/>
          <w:sz w:val="24"/>
          <w:szCs w:val="24"/>
          <w:u w:val="single"/>
        </w:rPr>
        <w:t>Inclusion:</w:t>
      </w:r>
    </w:p>
    <w:p w:rsidR="00334690" w:rsidRDefault="00334690" w:rsidP="00334690">
      <w:pPr>
        <w:spacing w:line="240" w:lineRule="auto"/>
        <w:jc w:val="both"/>
        <w:rPr>
          <w:rFonts w:cstheme="minorHAnsi"/>
          <w:sz w:val="24"/>
          <w:szCs w:val="24"/>
        </w:rPr>
      </w:pPr>
      <w:r w:rsidRPr="006C6044">
        <w:rPr>
          <w:rFonts w:cstheme="minorHAnsi"/>
          <w:sz w:val="24"/>
          <w:szCs w:val="24"/>
        </w:rPr>
        <w:t xml:space="preserve">At </w:t>
      </w:r>
      <w:proofErr w:type="spellStart"/>
      <w:r w:rsidRPr="006C6044">
        <w:rPr>
          <w:rFonts w:cstheme="minorHAnsi"/>
          <w:sz w:val="24"/>
          <w:szCs w:val="24"/>
        </w:rPr>
        <w:t>Mayespark</w:t>
      </w:r>
      <w:proofErr w:type="spellEnd"/>
      <w:r w:rsidRPr="006C6044">
        <w:rPr>
          <w:rFonts w:cstheme="minorHAnsi"/>
          <w:sz w:val="24"/>
          <w:szCs w:val="24"/>
        </w:rPr>
        <w:t xml:space="preserve"> Primary School, we aim to enable all children to achieve to their full potential. This includes children of all abilities, social and cultural backgrounds, those with disabilities, EAL speakers and </w:t>
      </w:r>
      <w:r w:rsidR="0024556A">
        <w:rPr>
          <w:rFonts w:cstheme="minorHAnsi"/>
          <w:sz w:val="24"/>
          <w:szCs w:val="24"/>
        </w:rPr>
        <w:t>those with special educational needs</w:t>
      </w:r>
      <w:r w:rsidRPr="006C6044">
        <w:rPr>
          <w:rFonts w:cstheme="minorHAnsi"/>
          <w:sz w:val="24"/>
          <w:szCs w:val="24"/>
        </w:rPr>
        <w:t>.</w:t>
      </w:r>
      <w:r>
        <w:rPr>
          <w:rFonts w:cstheme="minorHAnsi"/>
          <w:sz w:val="24"/>
          <w:szCs w:val="24"/>
        </w:rPr>
        <w:t xml:space="preserve"> We seek to provide suitable learning opportunities for all children by matching the challenge of the task to the ability of the child. At </w:t>
      </w:r>
      <w:proofErr w:type="spellStart"/>
      <w:r>
        <w:rPr>
          <w:rFonts w:cstheme="minorHAnsi"/>
          <w:sz w:val="24"/>
          <w:szCs w:val="24"/>
        </w:rPr>
        <w:t>Mayespark</w:t>
      </w:r>
      <w:proofErr w:type="spellEnd"/>
      <w:r>
        <w:rPr>
          <w:rFonts w:cstheme="minorHAnsi"/>
          <w:sz w:val="24"/>
          <w:szCs w:val="24"/>
        </w:rPr>
        <w:t xml:space="preserve">, we achieve this by </w:t>
      </w:r>
      <w:r w:rsidRPr="00334690">
        <w:rPr>
          <w:rFonts w:cstheme="minorHAnsi"/>
          <w:sz w:val="24"/>
          <w:szCs w:val="24"/>
        </w:rPr>
        <w:t>setting common tasks which are open-ended and can have a variety of responses</w:t>
      </w:r>
      <w:r>
        <w:rPr>
          <w:rFonts w:cstheme="minorHAnsi"/>
          <w:sz w:val="24"/>
          <w:szCs w:val="24"/>
        </w:rPr>
        <w:t>. Additionally, class teachers will plan for and provide resources of different complexit</w:t>
      </w:r>
      <w:r w:rsidR="00401FBA">
        <w:rPr>
          <w:rFonts w:cstheme="minorHAnsi"/>
          <w:sz w:val="24"/>
          <w:szCs w:val="24"/>
        </w:rPr>
        <w:t>ies</w:t>
      </w:r>
      <w:r>
        <w:rPr>
          <w:rFonts w:cstheme="minorHAnsi"/>
          <w:sz w:val="24"/>
          <w:szCs w:val="24"/>
        </w:rPr>
        <w:t xml:space="preserve"> depending on the ability of the child.</w:t>
      </w:r>
    </w:p>
    <w:p w:rsidR="00334690" w:rsidRPr="00334690" w:rsidRDefault="00334690" w:rsidP="00334690">
      <w:pPr>
        <w:spacing w:line="240" w:lineRule="auto"/>
        <w:jc w:val="both"/>
        <w:rPr>
          <w:rFonts w:cstheme="minorHAnsi"/>
          <w:b/>
          <w:sz w:val="24"/>
          <w:szCs w:val="24"/>
          <w:u w:val="single"/>
        </w:rPr>
      </w:pPr>
    </w:p>
    <w:p w:rsidR="00334690" w:rsidRPr="00334690" w:rsidRDefault="00334690" w:rsidP="00334690">
      <w:pPr>
        <w:spacing w:line="240" w:lineRule="auto"/>
        <w:jc w:val="both"/>
        <w:rPr>
          <w:rFonts w:cstheme="minorHAnsi"/>
          <w:b/>
          <w:sz w:val="24"/>
          <w:szCs w:val="24"/>
          <w:u w:val="single"/>
        </w:rPr>
      </w:pPr>
      <w:r w:rsidRPr="00334690">
        <w:rPr>
          <w:rFonts w:cstheme="minorHAnsi"/>
          <w:b/>
          <w:sz w:val="24"/>
          <w:szCs w:val="24"/>
          <w:u w:val="single"/>
        </w:rPr>
        <w:t>Role of the Subject Leader:</w:t>
      </w:r>
    </w:p>
    <w:p w:rsidR="00401FBA" w:rsidRDefault="00334690" w:rsidP="00334690">
      <w:pPr>
        <w:spacing w:line="240" w:lineRule="auto"/>
        <w:jc w:val="both"/>
        <w:rPr>
          <w:rFonts w:cstheme="minorHAnsi"/>
          <w:sz w:val="24"/>
          <w:szCs w:val="24"/>
        </w:rPr>
      </w:pPr>
      <w:r w:rsidRPr="006C6044">
        <w:rPr>
          <w:rFonts w:cstheme="minorHAnsi"/>
          <w:sz w:val="24"/>
          <w:szCs w:val="24"/>
        </w:rPr>
        <w:t xml:space="preserve">The </w:t>
      </w:r>
      <w:r>
        <w:rPr>
          <w:rFonts w:cstheme="minorHAnsi"/>
          <w:sz w:val="24"/>
          <w:szCs w:val="24"/>
        </w:rPr>
        <w:t>history</w:t>
      </w:r>
      <w:r w:rsidRPr="006C6044">
        <w:rPr>
          <w:rFonts w:cstheme="minorHAnsi"/>
          <w:sz w:val="24"/>
          <w:szCs w:val="24"/>
        </w:rPr>
        <w:t xml:space="preserve"> subject leader is responsible for the teaching, assessing and resourcing in the school. </w:t>
      </w:r>
      <w:r w:rsidR="00401FBA">
        <w:rPr>
          <w:rFonts w:cstheme="minorHAnsi"/>
          <w:sz w:val="24"/>
          <w:szCs w:val="24"/>
        </w:rPr>
        <w:t xml:space="preserve">The subject leader will ensure </w:t>
      </w:r>
      <w:r w:rsidR="00401FBA" w:rsidRPr="006C6044">
        <w:rPr>
          <w:rFonts w:cstheme="minorHAnsi"/>
          <w:sz w:val="24"/>
          <w:szCs w:val="24"/>
        </w:rPr>
        <w:t>resources are available to use by all staff and children have access to relevant resources to facilitate their learning.</w:t>
      </w:r>
      <w:r w:rsidR="00401FBA">
        <w:rPr>
          <w:rFonts w:cstheme="minorHAnsi"/>
          <w:sz w:val="24"/>
          <w:szCs w:val="24"/>
        </w:rPr>
        <w:t xml:space="preserve"> In addition, the subject leader is ex</w:t>
      </w:r>
      <w:r w:rsidR="009812FB">
        <w:rPr>
          <w:rFonts w:cstheme="minorHAnsi"/>
          <w:sz w:val="24"/>
          <w:szCs w:val="24"/>
        </w:rPr>
        <w:t>pec</w:t>
      </w:r>
      <w:r w:rsidR="00401FBA">
        <w:rPr>
          <w:rFonts w:cstheme="minorHAnsi"/>
          <w:sz w:val="24"/>
          <w:szCs w:val="24"/>
        </w:rPr>
        <w:t xml:space="preserve">ted to </w:t>
      </w:r>
      <w:r w:rsidRPr="006C6044">
        <w:rPr>
          <w:rFonts w:cstheme="minorHAnsi"/>
          <w:sz w:val="24"/>
          <w:szCs w:val="24"/>
        </w:rPr>
        <w:t xml:space="preserve">develop staffs’ professional development. </w:t>
      </w:r>
      <w:r w:rsidR="00401FBA">
        <w:rPr>
          <w:rFonts w:cstheme="minorHAnsi"/>
          <w:sz w:val="24"/>
          <w:szCs w:val="24"/>
        </w:rPr>
        <w:t xml:space="preserve">Assessment and monitoring progression of the subject is also the responsibility of the subject leader, they will evaluate the curriculum annually to ensure all children are receiving quality lessons. </w:t>
      </w:r>
    </w:p>
    <w:p w:rsidR="00334690" w:rsidRDefault="00334690"/>
    <w:p w:rsidR="00334690" w:rsidRDefault="00334690"/>
    <w:p w:rsidR="00334690" w:rsidRDefault="00334690"/>
    <w:p w:rsidR="00087D27" w:rsidRDefault="00087D27"/>
    <w:sectPr w:rsidR="00087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812A9"/>
    <w:multiLevelType w:val="multilevel"/>
    <w:tmpl w:val="46D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15415"/>
    <w:multiLevelType w:val="hybridMultilevel"/>
    <w:tmpl w:val="C9B4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3D23BB"/>
    <w:multiLevelType w:val="hybridMultilevel"/>
    <w:tmpl w:val="0D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41901"/>
    <w:multiLevelType w:val="hybridMultilevel"/>
    <w:tmpl w:val="C13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B5128"/>
    <w:multiLevelType w:val="hybridMultilevel"/>
    <w:tmpl w:val="516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26F0F"/>
    <w:multiLevelType w:val="hybridMultilevel"/>
    <w:tmpl w:val="D788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6B"/>
    <w:rsid w:val="00087D27"/>
    <w:rsid w:val="00185AE4"/>
    <w:rsid w:val="0024556A"/>
    <w:rsid w:val="002D4DA3"/>
    <w:rsid w:val="002D5B2D"/>
    <w:rsid w:val="00334690"/>
    <w:rsid w:val="00401FBA"/>
    <w:rsid w:val="0047227A"/>
    <w:rsid w:val="00546CFA"/>
    <w:rsid w:val="005F7449"/>
    <w:rsid w:val="006A0BAA"/>
    <w:rsid w:val="00712A20"/>
    <w:rsid w:val="007A0A81"/>
    <w:rsid w:val="008047BF"/>
    <w:rsid w:val="008813F5"/>
    <w:rsid w:val="00975CF2"/>
    <w:rsid w:val="009812FB"/>
    <w:rsid w:val="00A53791"/>
    <w:rsid w:val="00A96AE2"/>
    <w:rsid w:val="00A96C43"/>
    <w:rsid w:val="00BD4E86"/>
    <w:rsid w:val="00C414E8"/>
    <w:rsid w:val="00C47C7F"/>
    <w:rsid w:val="00CA5D40"/>
    <w:rsid w:val="00D11245"/>
    <w:rsid w:val="00D11D6B"/>
    <w:rsid w:val="00D329AB"/>
    <w:rsid w:val="00FC2EB2"/>
    <w:rsid w:val="00FE2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A89C"/>
  <w15:chartTrackingRefBased/>
  <w15:docId w15:val="{2F1B91D1-8A88-44D4-8B97-5903872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11D6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1D6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11D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2210">
      <w:bodyDiv w:val="1"/>
      <w:marLeft w:val="0"/>
      <w:marRight w:val="0"/>
      <w:marTop w:val="0"/>
      <w:marBottom w:val="0"/>
      <w:divBdr>
        <w:top w:val="none" w:sz="0" w:space="0" w:color="auto"/>
        <w:left w:val="none" w:sz="0" w:space="0" w:color="auto"/>
        <w:bottom w:val="none" w:sz="0" w:space="0" w:color="auto"/>
        <w:right w:val="none" w:sz="0" w:space="0" w:color="auto"/>
      </w:divBdr>
    </w:div>
    <w:div w:id="12547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grooprai</dc:creator>
  <cp:keywords/>
  <dc:description/>
  <cp:lastModifiedBy>CIge@MYSP.mayesparkprimaryschool.org.uk</cp:lastModifiedBy>
  <cp:revision>4</cp:revision>
  <dcterms:created xsi:type="dcterms:W3CDTF">2023-04-18T11:17:00Z</dcterms:created>
  <dcterms:modified xsi:type="dcterms:W3CDTF">2023-09-15T11:01:00Z</dcterms:modified>
</cp:coreProperties>
</file>